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4"/>
      </w:tblGrid>
      <w:tr w:rsidR="00175318" w:rsidRPr="00175318" w:rsidTr="00E370E7">
        <w:trPr>
          <w:trHeight w:val="6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Состав информации 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2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A67404" w:rsidP="004A0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0EC1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 </w:t>
            </w:r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Ягоднинский</w:t>
            </w:r>
            <w:proofErr w:type="spellEnd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B30E2C" w:rsidRPr="00B30E2C">
              <w:rPr>
                <w:rFonts w:ascii="Times New Roman" w:hAnsi="Times New Roman" w:cs="Times New Roman"/>
                <w:b/>
                <w:sz w:val="24"/>
                <w:szCs w:val="24"/>
              </w:rPr>
              <w:t>. Ягодное, ул. Спортивная, д. 12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понедельник, среда - четверг 09.00-18.00 </w:t>
            </w:r>
          </w:p>
          <w:p w:rsidR="00EC7AE8" w:rsidRP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13.00-14.00</w:t>
            </w:r>
          </w:p>
          <w:p w:rsid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вторник 11.00-18.00 </w:t>
            </w:r>
          </w:p>
          <w:p w:rsidR="00EC7AE8" w:rsidRP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13.00-14.00</w:t>
            </w:r>
          </w:p>
          <w:p w:rsidR="00EC7AE8" w:rsidRPr="00EC7AE8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09.00-11.00 </w:t>
            </w:r>
          </w:p>
          <w:p w:rsidR="007A53D2" w:rsidRDefault="00EC7AE8" w:rsidP="00EC7AE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EC7AE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  <w:p w:rsidR="008B5D86" w:rsidRPr="009D5F0D" w:rsidRDefault="008B5D86" w:rsidP="00EC7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C71107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5FC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711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елефон для предварительной записи и консультаций: </w:t>
            </w:r>
            <w:r w:rsidR="008B5D86" w:rsidRPr="008B5D86">
              <w:rPr>
                <w:rFonts w:ascii="Times New Roman" w:hAnsi="Times New Roman" w:cs="Times New Roman"/>
                <w:b/>
                <w:sz w:val="24"/>
                <w:szCs w:val="24"/>
              </w:rPr>
              <w:t>+7 (413-43) 2-34-95</w:t>
            </w:r>
          </w:p>
          <w:p w:rsidR="008B5D86" w:rsidRDefault="008B5D8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8B5D86" w:rsidRPr="009D5F0D" w:rsidRDefault="008B5D8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265696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5318" w:rsidRPr="00265696" w:rsidRDefault="007636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D1324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6E4B" w:rsidRPr="00AC6E4B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45673F0" wp14:editId="4C8AADA8">
                  <wp:extent cx="3575957" cy="3415384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2127" t="20676" r="5216" b="7204"/>
                          <a:stretch/>
                        </pic:blipFill>
                        <pic:spPr bwMode="auto">
                          <a:xfrm>
                            <a:off x="0" y="0"/>
                            <a:ext cx="3581046" cy="3420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E1A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2D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4F6504">
                  <wp:extent cx="3720732" cy="3173185"/>
                  <wp:effectExtent l="0" t="0" r="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672" cy="32328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5A418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E2A21D">
                  <wp:extent cx="3282678" cy="3768419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268" cy="3775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6BD722">
                  <wp:extent cx="3131430" cy="2797629"/>
                  <wp:effectExtent l="0" t="0" r="0" b="317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544" cy="280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DDAFFDB" wp14:editId="25962FD4">
                  <wp:extent cx="3075214" cy="3811270"/>
                  <wp:effectExtent l="0" t="0" r="0" b="0"/>
                  <wp:docPr id="9" name="Рисунок 8" descr="C:\Documents and Settings\Илья\Рабочий стол\Camera\20150709_17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Илья\Рабочий стол\Camera\20150709_17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913" cy="3813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19674E">
                  <wp:extent cx="3320143" cy="307467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871" cy="3080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0D0B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2023" w:rsidRDefault="001A05C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C88A89">
                  <wp:extent cx="3295211" cy="3947233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" t="10591"/>
                          <a:stretch/>
                        </pic:blipFill>
                        <pic:spPr bwMode="auto">
                          <a:xfrm>
                            <a:off x="0" y="0"/>
                            <a:ext cx="3303911" cy="395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1A05C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40944">
                  <wp:extent cx="3314700" cy="33147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190" cy="3318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3438" w:rsidRDefault="00A4343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1F5130">
                  <wp:extent cx="3233057" cy="3107690"/>
                  <wp:effectExtent l="0" t="0" r="571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969" cy="3121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BA0D0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B9E928">
                  <wp:extent cx="3220720" cy="3058933"/>
                  <wp:effectExtent l="0" t="0" r="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53142" cy="3089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Pr="00175318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EA0192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019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Индукционная система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="00203B25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003" w:rsidRDefault="009D7003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E370E7">
        <w:trPr>
          <w:trHeight w:val="56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4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D27DC4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Краткое описание возможностей (изменение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цветов, уровней контрастности и шрифтов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 помощью настроек браузера или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устройства, увеличение масштаба до 200%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без выхода текста за пределы экрана,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перемещение с помощью клавиатуры,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совместимость с программами экранного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доступа).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Краткое описание проблем цифровой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доступности (например, разделы сайта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доступны, отсутствие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возможности изменять высоту строки или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интервал текста, PDF-документов не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полностью доступны для программ чтения с</w:t>
            </w:r>
            <w:r w:rsidR="001265B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t>экрана, прямые видеотрансляции не имеют</w:t>
            </w:r>
            <w:r w:rsidRPr="00D27DC4">
              <w:rPr>
                <w:rFonts w:ascii="TimesNewRomanPS-ItalicMT" w:eastAsia="Times New Roman" w:hAnsi="TimesNewRomanPS-ItalicMT" w:cs="Times New Roman"/>
                <w:i/>
                <w:iCs/>
                <w:color w:val="FF0000"/>
                <w:sz w:val="24"/>
                <w:szCs w:val="24"/>
                <w:lang w:eastAsia="ru-RU"/>
              </w:rPr>
              <w:br/>
              <w:t>субтитров и т.д.).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ED35EE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D27DC4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35EE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5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9D5F0D" w:rsidRDefault="00155D1A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7E1504" w:rsidRPr="007E1504">
              <w:rPr>
                <w:rFonts w:ascii="Arial" w:hAnsi="Arial" w:cs="Arial"/>
                <w:b/>
                <w:bCs/>
                <w:sz w:val="21"/>
                <w:szCs w:val="21"/>
              </w:rPr>
              <w:t>+7 (413-43) 2-34-95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Default="00155D1A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7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214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Порядок обслуживания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инвалидов и маломобильных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E2560" w:rsidRDefault="002E256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560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 разработке</w:t>
            </w:r>
          </w:p>
        </w:tc>
      </w:tr>
    </w:tbl>
    <w:p w:rsidR="00167B10" w:rsidRDefault="00175318"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Дата публикации 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(</w:t>
      </w:r>
      <w:r w:rsidRPr="0026569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или изменений</w:t>
      </w:r>
      <w:r w:rsidR="0082151A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C0520"/>
    <w:rsid w:val="001110F1"/>
    <w:rsid w:val="001265B4"/>
    <w:rsid w:val="00155D1A"/>
    <w:rsid w:val="00167B10"/>
    <w:rsid w:val="001719F1"/>
    <w:rsid w:val="00175318"/>
    <w:rsid w:val="00176012"/>
    <w:rsid w:val="001A05CB"/>
    <w:rsid w:val="001B7394"/>
    <w:rsid w:val="001E0B2A"/>
    <w:rsid w:val="001F67AA"/>
    <w:rsid w:val="0020368B"/>
    <w:rsid w:val="00203B25"/>
    <w:rsid w:val="0022157C"/>
    <w:rsid w:val="002419E1"/>
    <w:rsid w:val="00265696"/>
    <w:rsid w:val="00274257"/>
    <w:rsid w:val="002903F4"/>
    <w:rsid w:val="002A01D0"/>
    <w:rsid w:val="002C1C2D"/>
    <w:rsid w:val="002E2560"/>
    <w:rsid w:val="00306612"/>
    <w:rsid w:val="00306624"/>
    <w:rsid w:val="003222B5"/>
    <w:rsid w:val="00332DBE"/>
    <w:rsid w:val="003442BC"/>
    <w:rsid w:val="003448C9"/>
    <w:rsid w:val="00353F05"/>
    <w:rsid w:val="003D1EAB"/>
    <w:rsid w:val="003F6ED8"/>
    <w:rsid w:val="00401ED0"/>
    <w:rsid w:val="00403C15"/>
    <w:rsid w:val="004306B3"/>
    <w:rsid w:val="00442023"/>
    <w:rsid w:val="00453091"/>
    <w:rsid w:val="00460231"/>
    <w:rsid w:val="00466306"/>
    <w:rsid w:val="004A0EC1"/>
    <w:rsid w:val="004C7046"/>
    <w:rsid w:val="004C7341"/>
    <w:rsid w:val="004D5252"/>
    <w:rsid w:val="0050181E"/>
    <w:rsid w:val="005025CF"/>
    <w:rsid w:val="00547006"/>
    <w:rsid w:val="0056491B"/>
    <w:rsid w:val="00582E22"/>
    <w:rsid w:val="005A0E01"/>
    <w:rsid w:val="005A4184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52270"/>
    <w:rsid w:val="007636ED"/>
    <w:rsid w:val="00770A61"/>
    <w:rsid w:val="007723A2"/>
    <w:rsid w:val="00792871"/>
    <w:rsid w:val="007953C4"/>
    <w:rsid w:val="007A53D2"/>
    <w:rsid w:val="007E1504"/>
    <w:rsid w:val="007E7C5D"/>
    <w:rsid w:val="00804BC2"/>
    <w:rsid w:val="0082151A"/>
    <w:rsid w:val="00893E35"/>
    <w:rsid w:val="008A2514"/>
    <w:rsid w:val="008B5D86"/>
    <w:rsid w:val="008B7514"/>
    <w:rsid w:val="008E084B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67404"/>
    <w:rsid w:val="00A77DB4"/>
    <w:rsid w:val="00A94312"/>
    <w:rsid w:val="00AC40B6"/>
    <w:rsid w:val="00AC6E4B"/>
    <w:rsid w:val="00B30E2C"/>
    <w:rsid w:val="00B455F7"/>
    <w:rsid w:val="00B6114B"/>
    <w:rsid w:val="00B85092"/>
    <w:rsid w:val="00BA05FC"/>
    <w:rsid w:val="00BA0D0B"/>
    <w:rsid w:val="00BB04EC"/>
    <w:rsid w:val="00BC00A0"/>
    <w:rsid w:val="00C362D0"/>
    <w:rsid w:val="00C36E9D"/>
    <w:rsid w:val="00C71107"/>
    <w:rsid w:val="00C72E1A"/>
    <w:rsid w:val="00C81650"/>
    <w:rsid w:val="00C8579B"/>
    <w:rsid w:val="00CB426B"/>
    <w:rsid w:val="00CC1FE2"/>
    <w:rsid w:val="00CE3DF9"/>
    <w:rsid w:val="00CE724C"/>
    <w:rsid w:val="00D04120"/>
    <w:rsid w:val="00D1324E"/>
    <w:rsid w:val="00D27DC4"/>
    <w:rsid w:val="00D31C03"/>
    <w:rsid w:val="00D45814"/>
    <w:rsid w:val="00D738EA"/>
    <w:rsid w:val="00D752B2"/>
    <w:rsid w:val="00DA40FA"/>
    <w:rsid w:val="00DB6DC7"/>
    <w:rsid w:val="00DE3B3B"/>
    <w:rsid w:val="00E12441"/>
    <w:rsid w:val="00E24780"/>
    <w:rsid w:val="00E3310C"/>
    <w:rsid w:val="00E332F6"/>
    <w:rsid w:val="00E370E7"/>
    <w:rsid w:val="00E45182"/>
    <w:rsid w:val="00E56BC7"/>
    <w:rsid w:val="00E573BC"/>
    <w:rsid w:val="00E603D1"/>
    <w:rsid w:val="00E6452B"/>
    <w:rsid w:val="00E83FF8"/>
    <w:rsid w:val="00EA0192"/>
    <w:rsid w:val="00EA38D0"/>
    <w:rsid w:val="00EB6C19"/>
    <w:rsid w:val="00EC2A9C"/>
    <w:rsid w:val="00EC7AE8"/>
    <w:rsid w:val="00ED35EE"/>
    <w:rsid w:val="00EE0F3F"/>
    <w:rsid w:val="00EE5926"/>
    <w:rsid w:val="00F4239B"/>
    <w:rsid w:val="00F543D9"/>
    <w:rsid w:val="00F63334"/>
    <w:rsid w:val="00F65562"/>
    <w:rsid w:val="00F867E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http://www.mydo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mailto:info@mfc49.ru" TargetMode="Externa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www.mydo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14</cp:revision>
  <cp:lastPrinted>2026-07-22T06:14:00Z</cp:lastPrinted>
  <dcterms:created xsi:type="dcterms:W3CDTF">2026-08-06T04:17:00Z</dcterms:created>
  <dcterms:modified xsi:type="dcterms:W3CDTF">2026-08-06T04:43:00Z</dcterms:modified>
</cp:coreProperties>
</file>