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B7" w:rsidRPr="00B97564" w:rsidRDefault="003A31B7" w:rsidP="003A31B7">
      <w:pPr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B97564">
        <w:rPr>
          <w:sz w:val="20"/>
          <w:szCs w:val="20"/>
        </w:rPr>
        <w:t xml:space="preserve">Приложение № 13 </w:t>
      </w:r>
    </w:p>
    <w:p w:rsidR="003A31B7" w:rsidRPr="00711C2D" w:rsidRDefault="003A31B7" w:rsidP="003A31B7">
      <w:pPr>
        <w:suppressAutoHyphens/>
        <w:autoSpaceDE w:val="0"/>
        <w:autoSpaceDN w:val="0"/>
        <w:adjustRightInd w:val="0"/>
        <w:jc w:val="right"/>
      </w:pPr>
      <w:r w:rsidRPr="00B97564">
        <w:rPr>
          <w:sz w:val="20"/>
          <w:szCs w:val="20"/>
        </w:rPr>
        <w:t>к приказу от 01.09.2023 № 134</w:t>
      </w:r>
      <w:r w:rsidRPr="00711C2D">
        <w:t xml:space="preserve"> </w:t>
      </w:r>
    </w:p>
    <w:p w:rsidR="003A31B7" w:rsidRPr="000C511C" w:rsidRDefault="003A31B7" w:rsidP="003A31B7">
      <w:pPr>
        <w:autoSpaceDE w:val="0"/>
        <w:autoSpaceDN w:val="0"/>
        <w:adjustRightInd w:val="0"/>
        <w:ind w:right="-143"/>
        <w:contextualSpacing/>
        <w:jc w:val="center"/>
        <w:rPr>
          <w:b/>
          <w:bCs/>
          <w:sz w:val="28"/>
          <w:szCs w:val="28"/>
        </w:rPr>
      </w:pPr>
    </w:p>
    <w:p w:rsidR="003A31B7" w:rsidRPr="002E4D02" w:rsidRDefault="003A31B7" w:rsidP="003A31B7">
      <w:pPr>
        <w:shd w:val="clear" w:color="auto" w:fill="FFFFFF"/>
        <w:ind w:left="5103"/>
        <w:textAlignment w:val="baseline"/>
        <w:rPr>
          <w:bCs/>
          <w:color w:val="000000"/>
          <w:bdr w:val="none" w:sz="0" w:space="0" w:color="auto" w:frame="1"/>
        </w:rPr>
      </w:pPr>
      <w:r w:rsidRPr="002E4D02">
        <w:rPr>
          <w:bCs/>
          <w:color w:val="000000"/>
          <w:bdr w:val="none" w:sz="0" w:space="0" w:color="auto" w:frame="1"/>
        </w:rPr>
        <w:t>Министру дорожного хозяйства и транспорта Магаданской области</w:t>
      </w:r>
    </w:p>
    <w:p w:rsidR="003A31B7" w:rsidRPr="002E4D02" w:rsidRDefault="003A31B7" w:rsidP="003A31B7">
      <w:pPr>
        <w:shd w:val="clear" w:color="auto" w:fill="FFFFFF"/>
        <w:ind w:left="5103"/>
        <w:textAlignment w:val="baseline"/>
        <w:rPr>
          <w:bCs/>
          <w:color w:val="000000"/>
          <w:bdr w:val="none" w:sz="0" w:space="0" w:color="auto" w:frame="1"/>
        </w:rPr>
      </w:pPr>
      <w:r w:rsidRPr="002E4D02">
        <w:rPr>
          <w:bCs/>
          <w:color w:val="000000"/>
          <w:bdr w:val="none" w:sz="0" w:space="0" w:color="auto" w:frame="1"/>
        </w:rPr>
        <w:t>___________________________________</w:t>
      </w:r>
    </w:p>
    <w:p w:rsidR="003A31B7" w:rsidRPr="002E4D02" w:rsidRDefault="003A31B7" w:rsidP="003A31B7">
      <w:pPr>
        <w:shd w:val="clear" w:color="auto" w:fill="FFFFFF"/>
        <w:ind w:left="5103"/>
        <w:jc w:val="center"/>
        <w:textAlignment w:val="baseline"/>
        <w:rPr>
          <w:bCs/>
          <w:color w:val="000000"/>
          <w:sz w:val="16"/>
          <w:szCs w:val="16"/>
          <w:bdr w:val="none" w:sz="0" w:space="0" w:color="auto" w:frame="1"/>
        </w:rPr>
      </w:pPr>
      <w:r w:rsidRPr="002E4D02">
        <w:rPr>
          <w:bCs/>
          <w:color w:val="000000"/>
          <w:sz w:val="16"/>
          <w:szCs w:val="16"/>
          <w:bdr w:val="none" w:sz="0" w:space="0" w:color="auto" w:frame="1"/>
        </w:rPr>
        <w:t>(ФИО)</w:t>
      </w:r>
    </w:p>
    <w:p w:rsidR="003A31B7" w:rsidRPr="002E4D02" w:rsidRDefault="003A31B7" w:rsidP="003A31B7">
      <w:pPr>
        <w:shd w:val="clear" w:color="auto" w:fill="FFFFFF"/>
        <w:ind w:left="5103"/>
        <w:textAlignment w:val="baseline"/>
        <w:rPr>
          <w:bCs/>
          <w:color w:val="000000"/>
          <w:bdr w:val="none" w:sz="0" w:space="0" w:color="auto" w:frame="1"/>
        </w:rPr>
      </w:pPr>
      <w:r w:rsidRPr="002E4D02">
        <w:rPr>
          <w:bCs/>
          <w:color w:val="000000"/>
          <w:bdr w:val="none" w:sz="0" w:space="0" w:color="auto" w:frame="1"/>
        </w:rPr>
        <w:t>от_________________________________</w:t>
      </w:r>
    </w:p>
    <w:p w:rsidR="003A31B7" w:rsidRPr="002E4D02" w:rsidRDefault="003A31B7" w:rsidP="003A31B7">
      <w:pPr>
        <w:shd w:val="clear" w:color="auto" w:fill="FFFFFF"/>
        <w:ind w:left="5103"/>
        <w:textAlignment w:val="baseline"/>
        <w:rPr>
          <w:bCs/>
          <w:color w:val="000000"/>
          <w:bdr w:val="none" w:sz="0" w:space="0" w:color="auto" w:frame="1"/>
        </w:rPr>
      </w:pPr>
      <w:r w:rsidRPr="002E4D02">
        <w:rPr>
          <w:bCs/>
          <w:color w:val="000000"/>
          <w:bdr w:val="none" w:sz="0" w:space="0" w:color="auto" w:frame="1"/>
        </w:rPr>
        <w:t>___________________________________</w:t>
      </w:r>
    </w:p>
    <w:p w:rsidR="003A31B7" w:rsidRPr="002E4D02" w:rsidRDefault="003A31B7" w:rsidP="003A31B7">
      <w:pPr>
        <w:shd w:val="clear" w:color="auto" w:fill="FFFFFF"/>
        <w:ind w:left="5103"/>
        <w:jc w:val="center"/>
        <w:textAlignment w:val="baseline"/>
        <w:rPr>
          <w:bCs/>
          <w:color w:val="000000"/>
          <w:sz w:val="16"/>
          <w:szCs w:val="16"/>
          <w:bdr w:val="none" w:sz="0" w:space="0" w:color="auto" w:frame="1"/>
        </w:rPr>
      </w:pPr>
      <w:r w:rsidRPr="002E4D02">
        <w:rPr>
          <w:bCs/>
          <w:color w:val="000000"/>
          <w:sz w:val="16"/>
          <w:szCs w:val="16"/>
          <w:bdr w:val="none" w:sz="0" w:space="0" w:color="auto" w:frame="1"/>
        </w:rPr>
        <w:t>(наименование юридического лица, ФИО индивидуального предпринимателя или ФИО физического лица)</w:t>
      </w:r>
    </w:p>
    <w:p w:rsidR="003A31B7" w:rsidRPr="006B2B46" w:rsidRDefault="003A31B7" w:rsidP="003A31B7">
      <w:pPr>
        <w:jc w:val="center"/>
        <w:textAlignment w:val="baseline"/>
        <w:rPr>
          <w:rFonts w:eastAsia="Calibri"/>
          <w:color w:val="000000"/>
          <w:sz w:val="28"/>
          <w:szCs w:val="28"/>
        </w:rPr>
      </w:pPr>
    </w:p>
    <w:p w:rsidR="003A31B7" w:rsidRPr="006B2B46" w:rsidRDefault="003A31B7" w:rsidP="003A31B7">
      <w:pPr>
        <w:jc w:val="center"/>
        <w:textAlignment w:val="baseline"/>
        <w:rPr>
          <w:color w:val="000000"/>
          <w:sz w:val="28"/>
          <w:szCs w:val="28"/>
        </w:rPr>
      </w:pPr>
    </w:p>
    <w:p w:rsidR="003A31B7" w:rsidRPr="006B2B46" w:rsidRDefault="003A31B7" w:rsidP="003A31B7">
      <w:pPr>
        <w:autoSpaceDE w:val="0"/>
        <w:autoSpaceDN w:val="0"/>
        <w:adjustRightInd w:val="0"/>
        <w:ind w:right="-143"/>
        <w:contextualSpacing/>
        <w:jc w:val="center"/>
        <w:rPr>
          <w:rFonts w:ascii="PT Astra Serif" w:eastAsia="Arial" w:hAnsi="PT Astra Serif"/>
          <w:b/>
          <w:bCs/>
          <w:sz w:val="28"/>
          <w:szCs w:val="28"/>
        </w:rPr>
      </w:pPr>
      <w:r w:rsidRPr="006B2B46">
        <w:rPr>
          <w:rFonts w:ascii="PT Astra Serif" w:eastAsia="Arial" w:hAnsi="PT Astra Serif"/>
          <w:b/>
          <w:bCs/>
          <w:sz w:val="28"/>
          <w:szCs w:val="28"/>
        </w:rPr>
        <w:t>УВЕДОМЛЕНИЕ</w:t>
      </w:r>
    </w:p>
    <w:p w:rsidR="003A31B7" w:rsidRPr="006B2B46" w:rsidRDefault="003A31B7" w:rsidP="003A31B7">
      <w:pPr>
        <w:autoSpaceDE w:val="0"/>
        <w:autoSpaceDN w:val="0"/>
        <w:adjustRightInd w:val="0"/>
        <w:ind w:right="-143"/>
        <w:contextualSpacing/>
        <w:jc w:val="center"/>
        <w:rPr>
          <w:rFonts w:ascii="PT Astra Serif" w:eastAsia="Arial" w:hAnsi="PT Astra Serif"/>
          <w:b/>
          <w:bCs/>
          <w:sz w:val="28"/>
          <w:szCs w:val="28"/>
        </w:rPr>
      </w:pPr>
      <w:r w:rsidRPr="006B2B46">
        <w:rPr>
          <w:rFonts w:ascii="PT Astra Serif" w:eastAsia="Arial" w:hAnsi="PT Astra Serif"/>
          <w:b/>
          <w:bCs/>
          <w:sz w:val="28"/>
          <w:szCs w:val="28"/>
        </w:rPr>
        <w:t xml:space="preserve">о получении выписки из реестра легковых такси </w:t>
      </w:r>
      <w:r>
        <w:rPr>
          <w:rFonts w:ascii="PT Astra Serif" w:eastAsia="Arial" w:hAnsi="PT Astra Serif"/>
          <w:b/>
          <w:bCs/>
          <w:sz w:val="28"/>
          <w:szCs w:val="28"/>
        </w:rPr>
        <w:t>Магаданской области</w:t>
      </w:r>
    </w:p>
    <w:p w:rsidR="003A31B7" w:rsidRPr="006B2B46" w:rsidRDefault="003A31B7" w:rsidP="003A31B7">
      <w:pPr>
        <w:autoSpaceDE w:val="0"/>
        <w:autoSpaceDN w:val="0"/>
        <w:adjustRightInd w:val="0"/>
        <w:ind w:right="-143"/>
        <w:contextualSpacing/>
        <w:jc w:val="center"/>
        <w:rPr>
          <w:rFonts w:ascii="PT Astra Serif" w:eastAsia="Arial" w:hAnsi="PT Astra Serif"/>
          <w:b/>
          <w:bCs/>
          <w:sz w:val="10"/>
          <w:szCs w:val="10"/>
        </w:rPr>
      </w:pPr>
    </w:p>
    <w:p w:rsidR="003A31B7" w:rsidRPr="006B2B46" w:rsidRDefault="003A31B7" w:rsidP="003A31B7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Я</w:t>
      </w:r>
      <w:r w:rsidRPr="006B2B46">
        <w:rPr>
          <w:color w:val="000000"/>
        </w:rPr>
        <w:t>____________________________________________________________________________</w:t>
      </w:r>
    </w:p>
    <w:p w:rsidR="003A31B7" w:rsidRPr="006B2B46" w:rsidRDefault="003A31B7" w:rsidP="003A31B7">
      <w:p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6B2B46">
        <w:rPr>
          <w:color w:val="000000"/>
        </w:rPr>
        <w:t>_____________________________________________________________________________</w:t>
      </w:r>
    </w:p>
    <w:p w:rsidR="003A31B7" w:rsidRPr="006B2B46" w:rsidRDefault="003A31B7" w:rsidP="003A31B7">
      <w:pPr>
        <w:shd w:val="clear" w:color="auto" w:fill="FFFFFF"/>
        <w:jc w:val="center"/>
        <w:textAlignment w:val="baseline"/>
        <w:rPr>
          <w:color w:val="000000"/>
          <w:sz w:val="16"/>
          <w:szCs w:val="16"/>
        </w:rPr>
      </w:pPr>
      <w:r w:rsidRPr="006B2B46">
        <w:rPr>
          <w:color w:val="000000"/>
          <w:sz w:val="16"/>
          <w:szCs w:val="16"/>
        </w:rPr>
        <w:t>(полное и сокращенное (при наличии) наименование юридического лица на русском языке или фамилия, имя, отчество (при наличии) индивидуального предпринимателя или физического лица, имеющего на праве собственности или ином законном основании транспортное средство)</w:t>
      </w:r>
    </w:p>
    <w:p w:rsidR="003A31B7" w:rsidRPr="006B2B46" w:rsidRDefault="003A31B7" w:rsidP="003A31B7">
      <w:pPr>
        <w:autoSpaceDE w:val="0"/>
        <w:autoSpaceDN w:val="0"/>
        <w:adjustRightInd w:val="0"/>
        <w:ind w:right="-143"/>
        <w:contextualSpacing/>
        <w:jc w:val="both"/>
        <w:rPr>
          <w:rFonts w:eastAsia="Arial"/>
          <w:bCs/>
          <w:sz w:val="28"/>
          <w:szCs w:val="28"/>
        </w:rPr>
      </w:pPr>
    </w:p>
    <w:p w:rsidR="003A31B7" w:rsidRPr="006B2B46" w:rsidRDefault="003A31B7" w:rsidP="003A31B7">
      <w:pPr>
        <w:shd w:val="clear" w:color="auto" w:fill="FFFFFF"/>
        <w:jc w:val="both"/>
        <w:textAlignment w:val="baseline"/>
        <w:rPr>
          <w:color w:val="000000"/>
        </w:rPr>
      </w:pPr>
      <w:r w:rsidRPr="006B2B46">
        <w:rPr>
          <w:color w:val="000000"/>
          <w:sz w:val="28"/>
          <w:szCs w:val="28"/>
        </w:rPr>
        <w:t>Адрес и место нахождения юридического лица или адрес места жительства</w:t>
      </w:r>
      <w:r w:rsidRPr="006B2B46">
        <w:t xml:space="preserve"> </w:t>
      </w:r>
      <w:r w:rsidRPr="006B2B46">
        <w:rPr>
          <w:color w:val="000000"/>
          <w:sz w:val="28"/>
          <w:szCs w:val="28"/>
        </w:rPr>
        <w:t>индивидуального предпринимателя или физического лица:</w:t>
      </w:r>
    </w:p>
    <w:p w:rsidR="003A31B7" w:rsidRPr="006B2B46" w:rsidRDefault="003A31B7" w:rsidP="003A31B7">
      <w:pPr>
        <w:shd w:val="clear" w:color="auto" w:fill="FFFFFF"/>
        <w:ind w:firstLine="708"/>
        <w:jc w:val="both"/>
        <w:textAlignment w:val="baseline"/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  <w:gridCol w:w="720"/>
      </w:tblGrid>
      <w:tr w:rsidR="003A31B7" w:rsidRPr="006B2B46" w:rsidTr="00951E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3A31B7" w:rsidRPr="006B2B46" w:rsidRDefault="003A31B7" w:rsidP="003A31B7">
      <w:pPr>
        <w:shd w:val="clear" w:color="auto" w:fill="FFFFFF"/>
        <w:jc w:val="both"/>
        <w:textAlignment w:val="baseline"/>
        <w:rPr>
          <w:color w:val="000000"/>
        </w:rPr>
      </w:pPr>
      <w:r w:rsidRPr="006B2B46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31B7" w:rsidRPr="006B2B46" w:rsidRDefault="003A31B7" w:rsidP="003A31B7">
      <w:pPr>
        <w:jc w:val="both"/>
        <w:textAlignment w:val="baseline"/>
        <w:rPr>
          <w:rFonts w:eastAsia="Calibri"/>
          <w:sz w:val="16"/>
          <w:szCs w:val="16"/>
        </w:rPr>
      </w:pPr>
    </w:p>
    <w:p w:rsidR="003A31B7" w:rsidRPr="006B2B46" w:rsidRDefault="003A31B7" w:rsidP="003A31B7">
      <w:pPr>
        <w:shd w:val="clear" w:color="auto" w:fill="FFFFFF"/>
        <w:textAlignment w:val="baseline"/>
        <w:rPr>
          <w:sz w:val="28"/>
          <w:szCs w:val="28"/>
        </w:rPr>
      </w:pPr>
      <w:r w:rsidRPr="006B2B46">
        <w:rPr>
          <w:color w:val="000000"/>
          <w:sz w:val="28"/>
          <w:szCs w:val="28"/>
        </w:rPr>
        <w:t>Адрес электронной почты (при наличии):</w:t>
      </w:r>
    </w:p>
    <w:p w:rsidR="003A31B7" w:rsidRPr="006B2B46" w:rsidRDefault="003A31B7" w:rsidP="003A31B7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6B2B46">
        <w:rPr>
          <w:color w:val="000000"/>
        </w:rPr>
        <w:t>_____________________________________________________________________________</w:t>
      </w:r>
    </w:p>
    <w:p w:rsidR="003A31B7" w:rsidRPr="006B2B46" w:rsidRDefault="003A31B7" w:rsidP="003A31B7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3A31B7" w:rsidRPr="006B2B46" w:rsidRDefault="003A31B7" w:rsidP="003A31B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B2B46">
        <w:rPr>
          <w:color w:val="000000"/>
          <w:sz w:val="28"/>
          <w:szCs w:val="28"/>
        </w:rPr>
        <w:t>Государственный регистрационный номер записи о создании юридического лица или государственный регистрационный номер записи о государственной регистрации индивидуального предпринимателя:</w:t>
      </w:r>
    </w:p>
    <w:p w:rsidR="003A31B7" w:rsidRPr="006B2B46" w:rsidRDefault="003A31B7" w:rsidP="003A31B7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3A31B7" w:rsidRPr="006B2B46" w:rsidTr="00951E1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3A31B7" w:rsidRPr="006B2B46" w:rsidRDefault="003A31B7" w:rsidP="003A31B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B2B46">
        <w:rPr>
          <w:color w:val="000000"/>
          <w:sz w:val="28"/>
          <w:szCs w:val="28"/>
        </w:rPr>
        <w:t>Идентификационный номер налогоплательщика:</w:t>
      </w:r>
    </w:p>
    <w:p w:rsidR="003A31B7" w:rsidRPr="006B2B46" w:rsidRDefault="003A31B7" w:rsidP="003A31B7">
      <w:pPr>
        <w:shd w:val="clear" w:color="auto" w:fill="FFFFFF"/>
        <w:jc w:val="both"/>
        <w:textAlignment w:val="baseline"/>
        <w:rPr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3A31B7" w:rsidRPr="006B2B46" w:rsidTr="00951E1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3A31B7" w:rsidRPr="006B2B46" w:rsidRDefault="003A31B7" w:rsidP="003A31B7">
      <w:pPr>
        <w:jc w:val="both"/>
        <w:textAlignment w:val="baseline"/>
        <w:rPr>
          <w:color w:val="000000"/>
          <w:sz w:val="28"/>
          <w:szCs w:val="28"/>
        </w:rPr>
      </w:pPr>
    </w:p>
    <w:p w:rsidR="003A31B7" w:rsidRPr="006B2B46" w:rsidRDefault="003A31B7" w:rsidP="003A31B7">
      <w:pPr>
        <w:jc w:val="both"/>
        <w:textAlignment w:val="baseline"/>
        <w:rPr>
          <w:color w:val="000000"/>
          <w:sz w:val="28"/>
          <w:szCs w:val="28"/>
        </w:rPr>
      </w:pPr>
      <w:r w:rsidRPr="006B2B46">
        <w:rPr>
          <w:color w:val="000000"/>
          <w:sz w:val="28"/>
          <w:szCs w:val="28"/>
        </w:rPr>
        <w:t xml:space="preserve">прошу направить выписку из </w:t>
      </w:r>
      <w:r>
        <w:rPr>
          <w:color w:val="000000"/>
          <w:sz w:val="28"/>
          <w:szCs w:val="28"/>
        </w:rPr>
        <w:t>р</w:t>
      </w:r>
      <w:r w:rsidRPr="006B2B46">
        <w:rPr>
          <w:color w:val="000000"/>
          <w:sz w:val="28"/>
          <w:szCs w:val="28"/>
        </w:rPr>
        <w:t xml:space="preserve">еестра легковых такси </w:t>
      </w:r>
      <w:r>
        <w:rPr>
          <w:color w:val="000000"/>
          <w:sz w:val="28"/>
          <w:szCs w:val="28"/>
        </w:rPr>
        <w:t xml:space="preserve">Магаданской области </w:t>
      </w:r>
      <w:r w:rsidRPr="006B2B46">
        <w:rPr>
          <w:color w:val="000000"/>
          <w:sz w:val="28"/>
          <w:szCs w:val="28"/>
        </w:rPr>
        <w:t>на транспортные средства:</w:t>
      </w:r>
    </w:p>
    <w:p w:rsidR="003A31B7" w:rsidRPr="006B2B46" w:rsidRDefault="003A31B7" w:rsidP="003A31B7">
      <w:pPr>
        <w:jc w:val="both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723"/>
        <w:gridCol w:w="1723"/>
        <w:gridCol w:w="1888"/>
        <w:gridCol w:w="2272"/>
      </w:tblGrid>
      <w:tr w:rsidR="003A31B7" w:rsidRPr="006B2B46" w:rsidTr="00951E17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B7" w:rsidRPr="006B2B46" w:rsidRDefault="003A31B7" w:rsidP="00951E17">
            <w:pPr>
              <w:widowControl w:val="0"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6B2B46">
              <w:rPr>
                <w:color w:val="000000"/>
              </w:rPr>
              <w:t>Номер записи в региональном реестре легковых такси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B7" w:rsidRPr="006B2B46" w:rsidRDefault="003A31B7" w:rsidP="00951E17">
            <w:pPr>
              <w:autoSpaceDE w:val="0"/>
              <w:autoSpaceDN w:val="0"/>
              <w:adjustRightInd w:val="0"/>
              <w:ind w:right="-143"/>
              <w:contextualSpacing/>
              <w:jc w:val="both"/>
              <w:rPr>
                <w:rFonts w:eastAsia="Arial"/>
                <w:bCs/>
              </w:rPr>
            </w:pPr>
            <w:r w:rsidRPr="006B2B46">
              <w:rPr>
                <w:rFonts w:eastAsia="Arial"/>
                <w:bCs/>
              </w:rPr>
              <w:t>Марка транспортного средства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B7" w:rsidRPr="006B2B46" w:rsidRDefault="003A31B7" w:rsidP="00951E17">
            <w:pPr>
              <w:autoSpaceDE w:val="0"/>
              <w:autoSpaceDN w:val="0"/>
              <w:adjustRightInd w:val="0"/>
              <w:ind w:right="-143"/>
              <w:contextualSpacing/>
              <w:jc w:val="both"/>
              <w:rPr>
                <w:rFonts w:eastAsia="Arial"/>
                <w:bCs/>
              </w:rPr>
            </w:pPr>
            <w:r w:rsidRPr="006B2B46">
              <w:rPr>
                <w:rFonts w:eastAsia="Arial"/>
                <w:bCs/>
              </w:rPr>
              <w:t>Модель транспортного средства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B7" w:rsidRPr="006B2B46" w:rsidRDefault="003A31B7" w:rsidP="00951E17">
            <w:pPr>
              <w:autoSpaceDE w:val="0"/>
              <w:autoSpaceDN w:val="0"/>
              <w:adjustRightInd w:val="0"/>
              <w:ind w:right="-143"/>
              <w:contextualSpacing/>
              <w:jc w:val="both"/>
              <w:rPr>
                <w:rFonts w:eastAsia="Arial"/>
                <w:bCs/>
              </w:rPr>
            </w:pPr>
            <w:r w:rsidRPr="006B2B46">
              <w:rPr>
                <w:rFonts w:eastAsia="Arial"/>
                <w:bCs/>
              </w:rPr>
              <w:t>Государственный регистрационный номер транспортного средства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B7" w:rsidRPr="006B2B46" w:rsidRDefault="003A31B7" w:rsidP="00951E17">
            <w:pPr>
              <w:autoSpaceDE w:val="0"/>
              <w:autoSpaceDN w:val="0"/>
              <w:adjustRightInd w:val="0"/>
              <w:ind w:right="-143"/>
              <w:contextualSpacing/>
              <w:jc w:val="both"/>
              <w:rPr>
                <w:rFonts w:eastAsia="Arial"/>
                <w:bCs/>
              </w:rPr>
            </w:pPr>
            <w:r w:rsidRPr="006B2B46">
              <w:rPr>
                <w:rFonts w:eastAsia="Arial"/>
                <w:bCs/>
              </w:rPr>
              <w:t xml:space="preserve">Идентификационный номер транспортного средства либо идентификационный номер его основного компонента в случае, если указанное транспортное </w:t>
            </w:r>
            <w:r w:rsidRPr="006B2B46">
              <w:rPr>
                <w:rFonts w:eastAsia="Arial"/>
                <w:bCs/>
              </w:rPr>
              <w:lastRenderedPageBreak/>
              <w:t>средство не имеет идентификационного номера транспортного средства</w:t>
            </w:r>
          </w:p>
        </w:tc>
      </w:tr>
      <w:tr w:rsidR="003A31B7" w:rsidRPr="006B2B46" w:rsidTr="00951E17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widowControl w:val="0"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widowControl w:val="0"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widowControl w:val="0"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widowControl w:val="0"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7" w:rsidRPr="006B2B46" w:rsidRDefault="003A31B7" w:rsidP="00951E17">
            <w:pPr>
              <w:widowControl w:val="0"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3A31B7" w:rsidRPr="006B2B46" w:rsidRDefault="003A31B7" w:rsidP="003A31B7">
      <w:pPr>
        <w:jc w:val="both"/>
        <w:textAlignment w:val="baseline"/>
        <w:rPr>
          <w:color w:val="000000"/>
          <w:sz w:val="28"/>
          <w:szCs w:val="28"/>
        </w:rPr>
      </w:pPr>
    </w:p>
    <w:p w:rsidR="003A31B7" w:rsidRPr="006B2B46" w:rsidRDefault="003A31B7" w:rsidP="003A31B7">
      <w:pPr>
        <w:shd w:val="clear" w:color="auto" w:fill="FFFFFF"/>
        <w:jc w:val="both"/>
        <w:textAlignment w:val="baseline"/>
      </w:pPr>
      <w:r w:rsidRPr="006B2B46">
        <w:rPr>
          <w:color w:val="000000"/>
          <w:sz w:val="28"/>
          <w:szCs w:val="28"/>
        </w:rPr>
        <w:t xml:space="preserve">Способ направления предоставляемой выписки из </w:t>
      </w:r>
      <w:r>
        <w:rPr>
          <w:color w:val="000000"/>
          <w:sz w:val="28"/>
          <w:szCs w:val="28"/>
        </w:rPr>
        <w:t>р</w:t>
      </w:r>
      <w:r w:rsidRPr="006B2B46">
        <w:rPr>
          <w:color w:val="000000"/>
          <w:sz w:val="28"/>
          <w:szCs w:val="28"/>
        </w:rPr>
        <w:t xml:space="preserve">еестра легковых такси </w:t>
      </w:r>
      <w:r>
        <w:rPr>
          <w:color w:val="000000"/>
          <w:sz w:val="28"/>
          <w:szCs w:val="28"/>
        </w:rPr>
        <w:t>Магаданской области</w:t>
      </w:r>
      <w:r w:rsidRPr="006B2B46">
        <w:rPr>
          <w:color w:val="000000"/>
          <w:sz w:val="28"/>
          <w:szCs w:val="28"/>
        </w:rPr>
        <w:t>:</w:t>
      </w:r>
    </w:p>
    <w:p w:rsidR="003A31B7" w:rsidRPr="006B2B46" w:rsidRDefault="003A31B7" w:rsidP="003A31B7">
      <w:pPr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 w:rsidRPr="006B2B46">
        <w:rPr>
          <w:color w:val="000000"/>
          <w:sz w:val="28"/>
          <w:szCs w:val="28"/>
        </w:rPr>
        <w:t xml:space="preserve">получить лично в </w:t>
      </w:r>
      <w:r>
        <w:rPr>
          <w:color w:val="000000"/>
          <w:sz w:val="28"/>
          <w:szCs w:val="28"/>
        </w:rPr>
        <w:t>Министерстве</w:t>
      </w:r>
    </w:p>
    <w:p w:rsidR="003A31B7" w:rsidRPr="006B2B46" w:rsidRDefault="003A31B7" w:rsidP="003A31B7">
      <w:pPr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 w:rsidRPr="006B2B46">
        <w:rPr>
          <w:color w:val="000000"/>
          <w:sz w:val="28"/>
          <w:szCs w:val="28"/>
        </w:rPr>
        <w:t>почтовым отправлением</w:t>
      </w:r>
    </w:p>
    <w:p w:rsidR="003A31B7" w:rsidRDefault="003A31B7" w:rsidP="003A31B7">
      <w:pPr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 w:rsidRPr="006B2B46">
        <w:rPr>
          <w:color w:val="000000"/>
          <w:sz w:val="28"/>
          <w:szCs w:val="28"/>
        </w:rPr>
        <w:t>на адрес электронной почты, указанный в данном уведомлении</w:t>
      </w:r>
    </w:p>
    <w:p w:rsidR="003A31B7" w:rsidRPr="006B2B46" w:rsidRDefault="003A31B7" w:rsidP="003A31B7">
      <w:pPr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личном кабинете ЕПГУ</w:t>
      </w:r>
    </w:p>
    <w:p w:rsidR="003A31B7" w:rsidRPr="006B2B46" w:rsidRDefault="003A31B7" w:rsidP="003A31B7">
      <w:pPr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B2B46">
        <w:rPr>
          <w:color w:val="000000"/>
          <w:sz w:val="28"/>
          <w:szCs w:val="28"/>
        </w:rPr>
        <w:t xml:space="preserve"> МФЦ </w:t>
      </w:r>
      <w:r>
        <w:rPr>
          <w:color w:val="000000"/>
          <w:sz w:val="28"/>
          <w:szCs w:val="28"/>
        </w:rPr>
        <w:t xml:space="preserve">(только </w:t>
      </w:r>
      <w:r w:rsidRPr="006B2B46">
        <w:rPr>
          <w:color w:val="000000"/>
          <w:sz w:val="28"/>
          <w:szCs w:val="28"/>
        </w:rPr>
        <w:t>в случае подачи документов в МФЦ)</w:t>
      </w:r>
    </w:p>
    <w:p w:rsidR="003A31B7" w:rsidRPr="006B2B46" w:rsidRDefault="003A31B7" w:rsidP="003A31B7">
      <w:pPr>
        <w:ind w:firstLine="426"/>
        <w:jc w:val="both"/>
        <w:textAlignment w:val="baseline"/>
        <w:rPr>
          <w:color w:val="000000"/>
          <w:sz w:val="28"/>
          <w:szCs w:val="28"/>
        </w:rPr>
      </w:pPr>
    </w:p>
    <w:p w:rsidR="003A31B7" w:rsidRPr="00FE619A" w:rsidRDefault="003A31B7" w:rsidP="003A31B7">
      <w:pPr>
        <w:widowControl w:val="0"/>
        <w:suppressAutoHyphens/>
        <w:contextualSpacing/>
        <w:jc w:val="both"/>
        <w:rPr>
          <w:sz w:val="20"/>
          <w:szCs w:val="20"/>
        </w:rPr>
      </w:pPr>
      <w:r w:rsidRPr="00FE619A">
        <w:rPr>
          <w:sz w:val="20"/>
          <w:szCs w:val="20"/>
        </w:rPr>
        <w:t>Даю согласие на обработку своих персональных данных в соответствии с Федеральным законом от 27.07.2006 № 152-ФЗ «О персональных данных».</w:t>
      </w:r>
    </w:p>
    <w:p w:rsidR="003A31B7" w:rsidRPr="00FE619A" w:rsidRDefault="003A31B7" w:rsidP="003A31B7">
      <w:pPr>
        <w:widowControl w:val="0"/>
        <w:suppressAutoHyphens/>
        <w:contextualSpacing/>
        <w:jc w:val="both"/>
        <w:rPr>
          <w:sz w:val="20"/>
          <w:szCs w:val="20"/>
        </w:rPr>
      </w:pPr>
    </w:p>
    <w:p w:rsidR="003A31B7" w:rsidRPr="006B2B46" w:rsidRDefault="003A31B7" w:rsidP="003A31B7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6B2B46">
        <w:rPr>
          <w:color w:val="000000"/>
          <w:sz w:val="28"/>
          <w:szCs w:val="28"/>
        </w:rPr>
        <w:t xml:space="preserve">              </w:t>
      </w:r>
      <w:r w:rsidRPr="006B2B46">
        <w:rPr>
          <w:color w:val="000000"/>
          <w:sz w:val="26"/>
          <w:szCs w:val="26"/>
        </w:rPr>
        <w:t>_______________ ___________________________        «____»______20__г</w:t>
      </w:r>
    </w:p>
    <w:p w:rsidR="003A31B7" w:rsidRPr="006B2B46" w:rsidRDefault="003A31B7" w:rsidP="003A31B7">
      <w:pPr>
        <w:shd w:val="clear" w:color="auto" w:fill="FFFFFF"/>
        <w:textAlignment w:val="baseline"/>
        <w:rPr>
          <w:color w:val="000000"/>
          <w:sz w:val="20"/>
          <w:szCs w:val="20"/>
        </w:rPr>
      </w:pPr>
      <w:r w:rsidRPr="006B2B46">
        <w:rPr>
          <w:color w:val="000000"/>
          <w:sz w:val="20"/>
          <w:szCs w:val="20"/>
        </w:rPr>
        <w:t xml:space="preserve">                                    (подпись)                            (расшифровка подписи)</w:t>
      </w:r>
    </w:p>
    <w:p w:rsidR="003A31B7" w:rsidRPr="006B2B46" w:rsidRDefault="003A31B7" w:rsidP="003A31B7">
      <w:pPr>
        <w:ind w:firstLine="709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6B2B46">
        <w:rPr>
          <w:color w:val="000000"/>
          <w:sz w:val="28"/>
          <w:szCs w:val="28"/>
        </w:rPr>
        <w:t>М.П.</w:t>
      </w:r>
    </w:p>
    <w:p w:rsidR="003A31B7" w:rsidRPr="006B2B46" w:rsidRDefault="003A31B7" w:rsidP="003A31B7">
      <w:pPr>
        <w:ind w:firstLine="426"/>
        <w:jc w:val="both"/>
        <w:textAlignment w:val="baseline"/>
        <w:rPr>
          <w:color w:val="000000"/>
          <w:sz w:val="20"/>
          <w:szCs w:val="20"/>
        </w:rPr>
      </w:pPr>
      <w:r w:rsidRPr="006B2B46">
        <w:rPr>
          <w:color w:val="000000"/>
          <w:sz w:val="20"/>
          <w:szCs w:val="20"/>
        </w:rPr>
        <w:t>(при наличии)</w:t>
      </w:r>
      <w:bookmarkStart w:id="0" w:name="_GoBack"/>
      <w:bookmarkEnd w:id="0"/>
    </w:p>
    <w:sectPr w:rsidR="003A31B7" w:rsidRPr="006B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3A0"/>
    <w:multiLevelType w:val="hybridMultilevel"/>
    <w:tmpl w:val="F2ECCAC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63"/>
    <w:rsid w:val="003A31B7"/>
    <w:rsid w:val="00442363"/>
    <w:rsid w:val="00A4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Екатерина Владимировна</dc:creator>
  <cp:keywords/>
  <dc:description/>
  <cp:lastModifiedBy>Ульянова Екатерина Владимировна</cp:lastModifiedBy>
  <cp:revision>2</cp:revision>
  <dcterms:created xsi:type="dcterms:W3CDTF">2024-01-24T01:30:00Z</dcterms:created>
  <dcterms:modified xsi:type="dcterms:W3CDTF">2024-01-24T01:31:00Z</dcterms:modified>
</cp:coreProperties>
</file>