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35" w:rsidRDefault="009B69F9" w:rsidP="009B69F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Руководителю департамента </w:t>
      </w:r>
    </w:p>
    <w:p w:rsidR="009B69F9" w:rsidRDefault="009B69F9" w:rsidP="009B69F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САТЭК</w:t>
      </w:r>
      <w:r w:rsidR="00CE2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мэрии города Магадана</w:t>
      </w:r>
    </w:p>
    <w:p w:rsidR="009B69F9" w:rsidRDefault="009B69F9" w:rsidP="009B69F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9B69F9" w:rsidRDefault="009B69F9" w:rsidP="009B69F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(Ф.И.О. руководителя)</w:t>
      </w:r>
    </w:p>
    <w:p w:rsidR="009B69F9" w:rsidRDefault="009B69F9" w:rsidP="009B69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B53615" w:rsidRDefault="00B53615" w:rsidP="00B536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53615" w:rsidRDefault="00B53615" w:rsidP="00B536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2135" w:rsidRP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2135">
        <w:rPr>
          <w:rFonts w:ascii="Arial" w:hAnsi="Arial" w:cs="Arial"/>
          <w:b/>
          <w:sz w:val="20"/>
          <w:szCs w:val="20"/>
        </w:rPr>
        <w:t>ЗАЯВЛЕНИЕ</w:t>
      </w:r>
    </w:p>
    <w:p w:rsidR="00CE2135" w:rsidRP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2135">
        <w:rPr>
          <w:rFonts w:ascii="Arial" w:hAnsi="Arial" w:cs="Arial"/>
          <w:b/>
          <w:sz w:val="20"/>
          <w:szCs w:val="20"/>
        </w:rPr>
        <w:t xml:space="preserve">о предоставлении информации, содержащейся в </w:t>
      </w:r>
      <w:proofErr w:type="gramStart"/>
      <w:r w:rsidRPr="00CE2135">
        <w:rPr>
          <w:rFonts w:ascii="Arial" w:hAnsi="Arial" w:cs="Arial"/>
          <w:b/>
          <w:sz w:val="20"/>
          <w:szCs w:val="20"/>
        </w:rPr>
        <w:t>архивных</w:t>
      </w:r>
      <w:proofErr w:type="gramEnd"/>
    </w:p>
    <w:p w:rsidR="00CE2135" w:rsidRP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CE2135">
        <w:rPr>
          <w:rFonts w:ascii="Arial" w:hAnsi="Arial" w:cs="Arial"/>
          <w:b/>
          <w:sz w:val="20"/>
          <w:szCs w:val="20"/>
        </w:rPr>
        <w:t>документах</w:t>
      </w:r>
      <w:proofErr w:type="gramEnd"/>
      <w:r w:rsidRPr="00CE2135">
        <w:rPr>
          <w:rFonts w:ascii="Arial" w:hAnsi="Arial" w:cs="Arial"/>
          <w:b/>
          <w:sz w:val="20"/>
          <w:szCs w:val="20"/>
        </w:rPr>
        <w:t xml:space="preserve"> "___" __________ 20__ г.</w:t>
      </w: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</w:t>
      </w: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8"/>
        <w:gridCol w:w="4387"/>
        <w:gridCol w:w="4985"/>
      </w:tblGrid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регистрации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проживания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предпринимателя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лице, в случае если Заявитель является юридическое лицо: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2135" w:rsidRDefault="00CE2135" w:rsidP="00CE2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Сведения о представителе Заявителя</w:t>
      </w: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8"/>
        <w:gridCol w:w="4387"/>
        <w:gridCol w:w="4560"/>
      </w:tblGrid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регистрации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проживания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2135" w:rsidRDefault="00CE2135" w:rsidP="00CE2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Цель получения услуги</w:t>
      </w: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</w:t>
      </w:r>
    </w:p>
    <w:p w:rsidR="00CE2135" w:rsidRDefault="00CE2135" w:rsidP="00CE213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</w:t>
      </w:r>
    </w:p>
    <w:p w:rsidR="00CE2135" w:rsidRDefault="00CE2135" w:rsidP="00CE213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Прикладываемые документы</w:t>
      </w: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CE2135" w:rsidRDefault="00CE2135" w:rsidP="00CE213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CE2135" w:rsidRDefault="00CE2135" w:rsidP="00CE213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Результат предоставления услуги прошу</w:t>
      </w: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3"/>
        <w:gridCol w:w="3224"/>
      </w:tblGrid>
      <w:tr w:rsidR="00CE2135" w:rsidTr="00CE2135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на электронную почту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орган, расположенный по адресу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 w:rsidTr="00CE2135"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2135" w:rsidRDefault="00CE2135" w:rsidP="00CE2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969"/>
      </w:tblGrid>
      <w:tr w:rsidR="00CE2135">
        <w:tc>
          <w:tcPr>
            <w:tcW w:w="2267" w:type="dxa"/>
            <w:tcBorders>
              <w:bottom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>
        <w:tc>
          <w:tcPr>
            <w:tcW w:w="2267" w:type="dxa"/>
            <w:tcBorders>
              <w:top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267" w:type="dxa"/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отчество)</w:t>
            </w:r>
          </w:p>
        </w:tc>
      </w:tr>
    </w:tbl>
    <w:p w:rsidR="00CE2135" w:rsidRDefault="00CE2135" w:rsidP="00CE2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Даю письменное согласие на обработку моих данных в соответствии со </w:t>
      </w:r>
      <w:hyperlink r:id="rId5" w:history="1">
        <w:r w:rsidRPr="00CE2135">
          <w:rPr>
            <w:rFonts w:ascii="Arial" w:hAnsi="Arial" w:cs="Arial"/>
            <w:sz w:val="20"/>
            <w:szCs w:val="20"/>
          </w:rPr>
          <w:t>ст.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июля 2006 года N 152-ФЗ "О персональных данных". Действие согласия распространяется на срок предоставления муниципальной услуги и может быть отозвано Заявителем в письменной форме путем направления в Уполномоченный орган письменного сообщения в произвольной форме об указанном отзыве.</w:t>
      </w:r>
      <w:bookmarkStart w:id="0" w:name="_GoBack"/>
      <w:bookmarkEnd w:id="0"/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969"/>
      </w:tblGrid>
      <w:tr w:rsidR="00CE2135">
        <w:tc>
          <w:tcPr>
            <w:tcW w:w="2267" w:type="dxa"/>
            <w:tcBorders>
              <w:bottom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135">
        <w:tc>
          <w:tcPr>
            <w:tcW w:w="2267" w:type="dxa"/>
            <w:tcBorders>
              <w:top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267" w:type="dxa"/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E2135" w:rsidRDefault="00CE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отчество)</w:t>
            </w:r>
          </w:p>
        </w:tc>
      </w:tr>
    </w:tbl>
    <w:p w:rsidR="00CE2135" w:rsidRDefault="00CE2135" w:rsidP="00CE2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E2135" w:rsidRDefault="00CE2135" w:rsidP="00CE2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4A83" w:rsidRPr="009B69F9" w:rsidRDefault="002A4A83" w:rsidP="00CE2135">
      <w:pPr>
        <w:autoSpaceDE w:val="0"/>
        <w:autoSpaceDN w:val="0"/>
        <w:adjustRightInd w:val="0"/>
        <w:spacing w:after="0" w:line="240" w:lineRule="auto"/>
        <w:jc w:val="center"/>
      </w:pPr>
    </w:p>
    <w:sectPr w:rsidR="002A4A83" w:rsidRPr="009B69F9" w:rsidSect="00B53615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2A4A83"/>
    <w:rsid w:val="006B1724"/>
    <w:rsid w:val="009B69F9"/>
    <w:rsid w:val="00A73D66"/>
    <w:rsid w:val="00B53615"/>
    <w:rsid w:val="00C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5</cp:revision>
  <dcterms:created xsi:type="dcterms:W3CDTF">2018-02-07T23:58:00Z</dcterms:created>
  <dcterms:modified xsi:type="dcterms:W3CDTF">2025-12-11T02:39:00Z</dcterms:modified>
</cp:coreProperties>
</file>