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7C7165" w:rsidTr="00D84230">
        <w:tc>
          <w:tcPr>
            <w:tcW w:w="5493" w:type="dxa"/>
            <w:tcBorders>
              <w:bottom w:val="single" w:sz="4" w:space="0" w:color="auto"/>
            </w:tcBorders>
          </w:tcPr>
          <w:p w:rsidR="007C7165" w:rsidRDefault="00197C72" w:rsidP="00197C7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Отдел архитектуры, градостроительства, строительства, благоустройства и дорожного хозяйства Комитета жизнеобеспечения территории </w:t>
            </w:r>
            <w:proofErr w:type="spellStart"/>
            <w:r>
              <w:rPr>
                <w:rFonts w:ascii="Calibri" w:hAnsi="Calibri" w:cs="Calibri"/>
              </w:rPr>
              <w:t>Хасынского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округа Магаданской области</w:t>
            </w:r>
          </w:p>
        </w:tc>
      </w:tr>
      <w:tr w:rsidR="007C7165" w:rsidTr="00D84230">
        <w:tc>
          <w:tcPr>
            <w:tcW w:w="5493" w:type="dxa"/>
            <w:tcBorders>
              <w:top w:val="single" w:sz="4" w:space="0" w:color="auto"/>
            </w:tcBorders>
          </w:tcPr>
          <w:p w:rsidR="007C7165" w:rsidRPr="00CD388A" w:rsidRDefault="007C7165" w:rsidP="00D842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7C7165" w:rsidRPr="00CD388A" w:rsidRDefault="007C7165" w:rsidP="00D842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7D9A">
        <w:rPr>
          <w:rFonts w:ascii="Calibri" w:hAnsi="Calibri" w:cs="Calibri"/>
          <w:b/>
          <w:bCs/>
        </w:rPr>
        <w:t>ЗАЯВЛЕНИЕ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7D9A">
        <w:rPr>
          <w:rFonts w:ascii="Calibri" w:hAnsi="Calibri" w:cs="Calibri"/>
          <w:b/>
          <w:bCs/>
        </w:rPr>
        <w:t>о выдаче градостроительного плана земельного участка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17D9A">
        <w:rPr>
          <w:rFonts w:ascii="Calibri" w:hAnsi="Calibri" w:cs="Calibri"/>
        </w:rPr>
        <w:t>"___"_________ 20__ г.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1. Сведения о заявителе</w:t>
      </w:r>
      <w:proofErr w:type="gramStart"/>
      <w:r w:rsidRPr="00A17D9A">
        <w:rPr>
          <w:rFonts w:ascii="Calibri" w:hAnsi="Calibri" w:cs="Calibri"/>
        </w:rPr>
        <w:t xml:space="preserve"> :</w:t>
      </w:r>
      <w:proofErr w:type="gramEnd"/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Реквизиты документа, удостоверяющего личность (не указывается в случае, если заявитель является индивидуальным предпринимателем)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2. Сведения о земельном участке: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Кадастровый номер земельного участка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</w:t>
            </w:r>
            <w:hyperlink r:id="rId5" w:history="1">
              <w:r w:rsidRPr="00A17D9A">
                <w:rPr>
                  <w:rFonts w:ascii="Calibri" w:hAnsi="Calibri" w:cs="Calibri"/>
                </w:rPr>
                <w:t>частью 1.1 статьи 57.3</w:t>
              </w:r>
            </w:hyperlink>
            <w:r w:rsidRPr="00A17D9A">
              <w:rPr>
                <w:rFonts w:ascii="Calibri" w:hAnsi="Calibri" w:cs="Calibri"/>
              </w:rPr>
              <w:t xml:space="preserve"> Градостроительного кодекса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Цель использования земельного участка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A17D9A">
              <w:rPr>
                <w:rFonts w:ascii="Calibri" w:hAnsi="Calibri" w:cs="Calibri"/>
              </w:rPr>
              <w:t xml:space="preserve">Адрес или описание местоположения земельного участка (указываются в случае, предусмотренном </w:t>
            </w:r>
            <w:hyperlink r:id="rId6" w:history="1">
              <w:r w:rsidRPr="00A17D9A">
                <w:rPr>
                  <w:rFonts w:ascii="Calibri" w:hAnsi="Calibri" w:cs="Calibri"/>
                </w:rPr>
                <w:t>частью 1.1 статьи 57.3</w:t>
              </w:r>
            </w:hyperlink>
            <w:r w:rsidRPr="00A17D9A">
              <w:rPr>
                <w:rFonts w:ascii="Calibri" w:hAnsi="Calibri" w:cs="Calibri"/>
              </w:rPr>
              <w:t xml:space="preserve"> Градостроительного кодекса Российской Федерации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lastRenderedPageBreak/>
        <w:t>Прошу выдать градостроительный план земельного участка</w:t>
      </w:r>
    </w:p>
    <w:p w:rsidR="00A17D9A" w:rsidRPr="00A17D9A" w:rsidRDefault="00A17D9A" w:rsidP="00A17D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Приложение: __________________________________________________________________</w:t>
      </w:r>
    </w:p>
    <w:p w:rsidR="00A17D9A" w:rsidRPr="00A17D9A" w:rsidRDefault="00A17D9A" w:rsidP="00A17D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Номер телефона и ад</w:t>
      </w:r>
      <w:bookmarkStart w:id="0" w:name="_GoBack"/>
      <w:bookmarkEnd w:id="0"/>
      <w:r w:rsidRPr="00A17D9A">
        <w:rPr>
          <w:rFonts w:ascii="Calibri" w:hAnsi="Calibri" w:cs="Calibri"/>
        </w:rPr>
        <w:t>рес электронной почты для связи: ______________________________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BC57B6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57B6">
        <w:rPr>
          <w:rFonts w:ascii="Calibri" w:hAnsi="Calibri" w:cs="Calibri"/>
        </w:rPr>
        <w:t>Результат предоставления услуги прошу:</w:t>
      </w:r>
    </w:p>
    <w:p w:rsidR="00A17D9A" w:rsidRPr="00BC57B6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A17D9A" w:rsidRPr="00BC57B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BC57B6" w:rsidRDefault="00197C72" w:rsidP="00197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C57B6">
              <w:rPr>
                <w:rFonts w:ascii="Calibri" w:hAnsi="Calibri" w:cs="Calibri"/>
              </w:rPr>
              <w:t>Н</w:t>
            </w:r>
            <w:r w:rsidR="00A17D9A" w:rsidRPr="00BC57B6">
              <w:rPr>
                <w:rFonts w:ascii="Calibri" w:hAnsi="Calibri" w:cs="Calibri"/>
              </w:rPr>
              <w:t xml:space="preserve">аправить в форме электронного документа в личный кабинет </w:t>
            </w:r>
            <w:r w:rsidRPr="00BC57B6">
              <w:rPr>
                <w:rFonts w:ascii="Calibri" w:hAnsi="Calibri" w:cs="Calibri"/>
              </w:rPr>
              <w:t>в ЕПГУ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BC57B6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BC57B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BC57B6" w:rsidRDefault="00197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C57B6">
              <w:rPr>
                <w:color w:val="22272F"/>
                <w:shd w:val="clear" w:color="auto" w:fill="FFFFFF"/>
              </w:rPr>
              <w:t>Выдать на бумажном носителе при личном обращении в Уполномоченный орган, либо в МФЦ расположенный по адресу:</w:t>
            </w:r>
            <w:r w:rsidRPr="00BC57B6">
              <w:rPr>
                <w:color w:val="22272F"/>
                <w:shd w:val="clear" w:color="auto" w:fill="FFFFFF"/>
              </w:rPr>
              <w:t>________________________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BC57B6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BC57B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BC57B6" w:rsidRDefault="00197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C57B6">
              <w:rPr>
                <w:rFonts w:ascii="Calibri" w:hAnsi="Calibri" w:cs="Calibri"/>
              </w:rPr>
              <w:t>Н</w:t>
            </w:r>
            <w:r w:rsidR="00A17D9A" w:rsidRPr="00BC57B6">
              <w:rPr>
                <w:rFonts w:ascii="Calibri" w:hAnsi="Calibri" w:cs="Calibri"/>
              </w:rPr>
              <w:t>аправить на бумажном носителе на почтовый адрес: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BC57B6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17D9A" w:rsidRPr="00BC57B6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7D9A">
        <w:rPr>
          <w:rFonts w:ascii="Courier New" w:hAnsi="Courier New" w:cs="Courier New"/>
          <w:sz w:val="20"/>
          <w:szCs w:val="20"/>
        </w:rPr>
        <w:t>______________                _________________________ ___________________</w:t>
      </w:r>
    </w:p>
    <w:p w:rsidR="00A17D9A" w:rsidRPr="00A17D9A" w:rsidRDefault="00A17D9A" w:rsidP="00A17D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7D9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A17D9A">
        <w:rPr>
          <w:rFonts w:ascii="Courier New" w:hAnsi="Courier New" w:cs="Courier New"/>
          <w:sz w:val="20"/>
          <w:szCs w:val="20"/>
        </w:rPr>
        <w:t>(подпись)                   (фамилия, имя, отчество (при наличии)</w:t>
      </w:r>
      <w:proofErr w:type="gramEnd"/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5E24" w:rsidRPr="00A17D9A" w:rsidRDefault="00465E24"/>
    <w:sectPr w:rsidR="00465E24" w:rsidRPr="00A17D9A" w:rsidSect="00D8423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CF"/>
    <w:rsid w:val="00197C72"/>
    <w:rsid w:val="00465E24"/>
    <w:rsid w:val="007C7165"/>
    <w:rsid w:val="00A17D9A"/>
    <w:rsid w:val="00BC57B6"/>
    <w:rsid w:val="00D33D5A"/>
    <w:rsid w:val="00F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192" TargetMode="External"/><Relationship Id="rId5" Type="http://schemas.openxmlformats.org/officeDocument/2006/relationships/hyperlink" Target="https://login.consultant.ru/link/?req=doc&amp;base=RZB&amp;n=471026&amp;dst=3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5</cp:revision>
  <dcterms:created xsi:type="dcterms:W3CDTF">2024-12-06T03:41:00Z</dcterms:created>
  <dcterms:modified xsi:type="dcterms:W3CDTF">2025-02-18T04:49:00Z</dcterms:modified>
</cp:coreProperties>
</file>