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95" w:rsidRDefault="00A63495" w:rsidP="00A63495">
      <w:pPr>
        <w:pStyle w:val="20"/>
        <w:shd w:val="clear" w:color="auto" w:fill="auto"/>
        <w:ind w:firstLine="740"/>
      </w:pPr>
    </w:p>
    <w:p w:rsidR="00A63495" w:rsidRPr="00D90F76" w:rsidRDefault="00A63495" w:rsidP="00A63495">
      <w:pPr>
        <w:pStyle w:val="10"/>
        <w:shd w:val="clear" w:color="auto" w:fill="auto"/>
        <w:spacing w:before="0" w:after="0" w:line="280" w:lineRule="exact"/>
        <w:ind w:firstLine="0"/>
        <w:jc w:val="center"/>
      </w:pPr>
      <w:bookmarkStart w:id="0" w:name="bookmark31"/>
      <w:r w:rsidRPr="00D90F76">
        <w:rPr>
          <w:rStyle w:val="13pt"/>
          <w:b/>
          <w:bCs/>
        </w:rPr>
        <w:t>ЗАЯВЛЕНИЕ</w:t>
      </w:r>
      <w:bookmarkEnd w:id="0"/>
    </w:p>
    <w:p w:rsidR="00A63495" w:rsidRPr="00D90F76" w:rsidRDefault="00A63495" w:rsidP="00A63495">
      <w:pPr>
        <w:pStyle w:val="30"/>
        <w:shd w:val="clear" w:color="auto" w:fill="auto"/>
        <w:spacing w:after="0" w:line="280" w:lineRule="exact"/>
        <w:ind w:firstLine="0"/>
        <w:jc w:val="center"/>
      </w:pPr>
      <w:r w:rsidRPr="00D90F76">
        <w:t>о выдаче разрешения на строительство</w:t>
      </w:r>
    </w:p>
    <w:p w:rsidR="00A63495" w:rsidRDefault="00A63495" w:rsidP="00A63495">
      <w:pPr>
        <w:pStyle w:val="20"/>
        <w:shd w:val="clear" w:color="auto" w:fill="auto"/>
        <w:ind w:firstLine="740"/>
        <w:jc w:val="right"/>
      </w:pPr>
      <w:r>
        <w:t xml:space="preserve">«__» ______________ </w:t>
      </w:r>
      <w:proofErr w:type="gramStart"/>
      <w:r>
        <w:t>г</w:t>
      </w:r>
      <w:proofErr w:type="gramEnd"/>
      <w:r>
        <w:t>.</w:t>
      </w:r>
    </w:p>
    <w:p w:rsidR="00A63495" w:rsidRDefault="00A63495" w:rsidP="00A63495">
      <w:pPr>
        <w:pStyle w:val="20"/>
        <w:shd w:val="clear" w:color="auto" w:fill="auto"/>
        <w:ind w:firstLine="740"/>
      </w:pPr>
    </w:p>
    <w:p w:rsidR="00A63495" w:rsidRDefault="00A63495" w:rsidP="00A63495">
      <w:pPr>
        <w:pStyle w:val="20"/>
        <w:shd w:val="clear" w:color="auto" w:fill="auto"/>
        <w:ind w:firstLine="740"/>
      </w:pPr>
    </w:p>
    <w:p w:rsidR="00A63495" w:rsidRPr="002559E6" w:rsidRDefault="00A63495" w:rsidP="00A63495">
      <w:pPr>
        <w:pStyle w:val="50"/>
        <w:pBdr>
          <w:top w:val="single" w:sz="4" w:space="1" w:color="auto"/>
        </w:pBdr>
        <w:shd w:val="clear" w:color="auto" w:fill="auto"/>
        <w:spacing w:before="0"/>
        <w:rPr>
          <w:b w:val="0"/>
        </w:rPr>
      </w:pPr>
      <w:r w:rsidRPr="002559E6">
        <w:rPr>
          <w:b w:val="0"/>
          <w:sz w:val="24"/>
          <w:szCs w:val="24"/>
        </w:rPr>
        <w:t>(наименование уполномоченного на выдачу разрешений на строительство органа местного</w:t>
      </w:r>
      <w:r w:rsidRPr="002559E6">
        <w:rPr>
          <w:b w:val="0"/>
        </w:rPr>
        <w:t xml:space="preserve"> самоуправления, организации)</w:t>
      </w:r>
    </w:p>
    <w:p w:rsidR="00A63495" w:rsidRDefault="00A63495" w:rsidP="00A63495">
      <w:pPr>
        <w:pStyle w:val="20"/>
        <w:shd w:val="clear" w:color="auto" w:fill="auto"/>
      </w:pPr>
    </w:p>
    <w:p w:rsidR="00A63495" w:rsidRDefault="00A63495" w:rsidP="00A63495">
      <w:pPr>
        <w:pStyle w:val="20"/>
        <w:shd w:val="clear" w:color="auto" w:fill="auto"/>
        <w:ind w:firstLine="740"/>
        <w:jc w:val="left"/>
      </w:pPr>
      <w:r w:rsidRPr="00D90F76"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A63495" w:rsidRPr="00D90F76" w:rsidRDefault="00A63495" w:rsidP="00A63495">
      <w:pPr>
        <w:pStyle w:val="20"/>
        <w:numPr>
          <w:ilvl w:val="0"/>
          <w:numId w:val="1"/>
        </w:numPr>
        <w:shd w:val="clear" w:color="auto" w:fill="auto"/>
        <w:jc w:val="left"/>
      </w:pPr>
      <w:r>
        <w:t>Сведения о застройщике</w:t>
      </w:r>
    </w:p>
    <w:p w:rsidR="00A63495" w:rsidRDefault="00A63495" w:rsidP="00A63495">
      <w:pPr>
        <w:pStyle w:val="20"/>
        <w:shd w:val="clear" w:color="auto" w:fill="auto"/>
        <w:ind w:firstLine="740"/>
      </w:pPr>
    </w:p>
    <w:tbl>
      <w:tblPr>
        <w:tblStyle w:val="a7"/>
        <w:tblpPr w:leftFromText="180" w:rightFromText="180" w:vertAnchor="text" w:horzAnchor="margin" w:tblpX="108" w:tblpY="-39"/>
        <w:tblW w:w="9923" w:type="dxa"/>
        <w:tblLook w:val="04A0" w:firstRow="1" w:lastRow="0" w:firstColumn="1" w:lastColumn="0" w:noHBand="0" w:noVBand="1"/>
      </w:tblPr>
      <w:tblGrid>
        <w:gridCol w:w="1016"/>
        <w:gridCol w:w="7649"/>
        <w:gridCol w:w="1258"/>
      </w:tblGrid>
      <w:tr w:rsidR="00A63495" w:rsidTr="004C517C">
        <w:tc>
          <w:tcPr>
            <w:tcW w:w="1016" w:type="dxa"/>
          </w:tcPr>
          <w:p w:rsidR="00A63495" w:rsidRDefault="00A63495" w:rsidP="004C517C">
            <w:pPr>
              <w:pStyle w:val="20"/>
              <w:shd w:val="clear" w:color="auto" w:fill="auto"/>
              <w:jc w:val="center"/>
            </w:pPr>
            <w:r w:rsidRPr="00D90F76">
              <w:t>1.1</w:t>
            </w:r>
          </w:p>
        </w:tc>
        <w:tc>
          <w:tcPr>
            <w:tcW w:w="7649" w:type="dxa"/>
          </w:tcPr>
          <w:p w:rsidR="00A63495" w:rsidRDefault="00A63495" w:rsidP="004C517C">
            <w:pPr>
              <w:pStyle w:val="20"/>
              <w:shd w:val="clear" w:color="auto" w:fill="auto"/>
            </w:pPr>
            <w:r w:rsidRPr="00D90F7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  <w:ind w:right="1581"/>
            </w:pPr>
          </w:p>
        </w:tc>
      </w:tr>
      <w:tr w:rsidR="00A63495" w:rsidTr="004C517C">
        <w:tc>
          <w:tcPr>
            <w:tcW w:w="1016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 w:rsidRPr="00D90F76">
              <w:t>1.1.1</w:t>
            </w:r>
          </w:p>
        </w:tc>
        <w:tc>
          <w:tcPr>
            <w:tcW w:w="7649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350" w:lineRule="exact"/>
              <w:jc w:val="left"/>
            </w:pPr>
            <w:r w:rsidRPr="00D90F76">
              <w:t>Фамилия, имя, отчество (при наличии)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 w:rsidRPr="00D90F76">
              <w:t>1.1.2</w:t>
            </w:r>
          </w:p>
        </w:tc>
        <w:tc>
          <w:tcPr>
            <w:tcW w:w="7649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346" w:lineRule="exact"/>
              <w:jc w:val="left"/>
            </w:pPr>
            <w:r w:rsidRPr="00D90F76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 xml:space="preserve">1.1.3 </w:t>
            </w:r>
          </w:p>
        </w:tc>
        <w:tc>
          <w:tcPr>
            <w:tcW w:w="7649" w:type="dxa"/>
          </w:tcPr>
          <w:p w:rsidR="00A63495" w:rsidRPr="00D90F76" w:rsidRDefault="00A63495" w:rsidP="004C517C">
            <w:pPr>
              <w:pStyle w:val="20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  <w:vAlign w:val="center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ind w:left="380"/>
              <w:jc w:val="left"/>
            </w:pPr>
            <w:r>
              <w:t>1.2</w:t>
            </w:r>
          </w:p>
        </w:tc>
        <w:tc>
          <w:tcPr>
            <w:tcW w:w="7649" w:type="dxa"/>
            <w:vAlign w:val="center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jc w:val="left"/>
            </w:pPr>
            <w:r>
              <w:t>Сведения о юридическом лице: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  <w:vAlign w:val="center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1.2.1</w:t>
            </w:r>
          </w:p>
        </w:tc>
        <w:tc>
          <w:tcPr>
            <w:tcW w:w="7649" w:type="dxa"/>
            <w:vAlign w:val="center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Полное наименование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1.2.2</w:t>
            </w:r>
          </w:p>
        </w:tc>
        <w:tc>
          <w:tcPr>
            <w:tcW w:w="7649" w:type="dxa"/>
          </w:tcPr>
          <w:p w:rsidR="00A63495" w:rsidRDefault="00A63495" w:rsidP="004C517C">
            <w:pPr>
              <w:pStyle w:val="20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16" w:type="dxa"/>
          </w:tcPr>
          <w:p w:rsidR="00A63495" w:rsidRDefault="00A63495" w:rsidP="004C517C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1.2.3</w:t>
            </w:r>
          </w:p>
        </w:tc>
        <w:tc>
          <w:tcPr>
            <w:tcW w:w="7649" w:type="dxa"/>
          </w:tcPr>
          <w:p w:rsidR="00A63495" w:rsidRDefault="00A63495" w:rsidP="004C517C">
            <w:pPr>
              <w:pStyle w:val="20"/>
              <w:shd w:val="clear" w:color="auto" w:fill="auto"/>
              <w:spacing w:line="346" w:lineRule="exact"/>
              <w:jc w:val="left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125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</w:tbl>
    <w:p w:rsidR="00A63495" w:rsidRDefault="00A63495" w:rsidP="00A63495">
      <w:pPr>
        <w:pStyle w:val="20"/>
        <w:numPr>
          <w:ilvl w:val="0"/>
          <w:numId w:val="1"/>
        </w:numPr>
        <w:shd w:val="clear" w:color="auto" w:fill="auto"/>
      </w:pPr>
      <w:r>
        <w:t>Сведения об объекте</w:t>
      </w:r>
    </w:p>
    <w:p w:rsidR="00A63495" w:rsidRDefault="00A63495" w:rsidP="00A63495">
      <w:pPr>
        <w:pStyle w:val="20"/>
        <w:shd w:val="clear" w:color="auto" w:fill="auto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1"/>
        <w:gridCol w:w="5738"/>
        <w:gridCol w:w="3332"/>
      </w:tblGrid>
      <w:tr w:rsidR="00A63495" w:rsidTr="004C517C">
        <w:tc>
          <w:tcPr>
            <w:tcW w:w="961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 xml:space="preserve">2.1 </w:t>
            </w:r>
          </w:p>
        </w:tc>
        <w:tc>
          <w:tcPr>
            <w:tcW w:w="5738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332" w:type="dxa"/>
          </w:tcPr>
          <w:p w:rsidR="00A63495" w:rsidRDefault="00A63495" w:rsidP="004C517C">
            <w:pPr>
              <w:pStyle w:val="20"/>
              <w:shd w:val="clear" w:color="auto" w:fill="auto"/>
              <w:ind w:right="846"/>
            </w:pPr>
          </w:p>
        </w:tc>
      </w:tr>
      <w:tr w:rsidR="00A63495" w:rsidTr="004C517C">
        <w:tc>
          <w:tcPr>
            <w:tcW w:w="961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2.2</w:t>
            </w:r>
          </w:p>
        </w:tc>
        <w:tc>
          <w:tcPr>
            <w:tcW w:w="5738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332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</w:tbl>
    <w:p w:rsidR="00A63495" w:rsidRDefault="00A63495" w:rsidP="00A63495">
      <w:pPr>
        <w:pStyle w:val="20"/>
        <w:shd w:val="clear" w:color="auto" w:fill="auto"/>
        <w:ind w:firstLine="740"/>
      </w:pPr>
    </w:p>
    <w:p w:rsidR="00A63495" w:rsidRDefault="00A63495" w:rsidP="00A63495">
      <w:pPr>
        <w:pStyle w:val="20"/>
        <w:numPr>
          <w:ilvl w:val="0"/>
          <w:numId w:val="1"/>
        </w:numPr>
        <w:shd w:val="clear" w:color="auto" w:fill="auto"/>
      </w:pPr>
      <w:r>
        <w:t>Сведения о земельном участке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5739"/>
        <w:gridCol w:w="3328"/>
      </w:tblGrid>
      <w:tr w:rsidR="00A63495" w:rsidTr="004C517C">
        <w:tc>
          <w:tcPr>
            <w:tcW w:w="96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3.1.</w:t>
            </w:r>
          </w:p>
        </w:tc>
        <w:tc>
          <w:tcPr>
            <w:tcW w:w="5739" w:type="dxa"/>
          </w:tcPr>
          <w:p w:rsidR="00A63495" w:rsidRDefault="00A63495" w:rsidP="004C517C">
            <w:pPr>
              <w:pStyle w:val="20"/>
              <w:shd w:val="clear" w:color="auto" w:fill="auto"/>
            </w:pPr>
            <w:proofErr w:type="gramStart"/>
            <w:r>
              <w:t xml:space="preserve">Кадастровый номер земельного участка </w:t>
            </w:r>
            <w:r>
              <w:lastRenderedPageBreak/>
              <w:t>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32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96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lastRenderedPageBreak/>
              <w:t xml:space="preserve">3.2. </w:t>
            </w:r>
          </w:p>
        </w:tc>
        <w:tc>
          <w:tcPr>
            <w:tcW w:w="5739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73 статьи 51 и частью 11 статьи 573 Градостроительного кодекса Российской Федерации)</w:t>
            </w:r>
          </w:p>
        </w:tc>
        <w:tc>
          <w:tcPr>
            <w:tcW w:w="3328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</w:tbl>
    <w:p w:rsidR="00A63495" w:rsidRDefault="00A63495" w:rsidP="00A63495">
      <w:pPr>
        <w:pStyle w:val="20"/>
        <w:shd w:val="clear" w:color="auto" w:fill="auto"/>
        <w:ind w:firstLine="740"/>
      </w:pPr>
      <w: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A63495" w:rsidRDefault="00A63495" w:rsidP="00A63495">
      <w:pPr>
        <w:pStyle w:val="20"/>
        <w:shd w:val="clear" w:color="auto" w:fill="auto"/>
        <w:ind w:firstLine="7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5159"/>
        <w:gridCol w:w="1404"/>
        <w:gridCol w:w="2531"/>
      </w:tblGrid>
      <w:tr w:rsidR="00A63495" w:rsidTr="004C517C">
        <w:tc>
          <w:tcPr>
            <w:tcW w:w="937" w:type="dxa"/>
          </w:tcPr>
          <w:p w:rsidR="00A63495" w:rsidRPr="003D504A" w:rsidRDefault="00A63495" w:rsidP="004C517C">
            <w:pPr>
              <w:pStyle w:val="20"/>
              <w:shd w:val="clear" w:color="auto" w:fill="auto"/>
            </w:pPr>
            <w:r w:rsidRPr="003D504A">
              <w:t xml:space="preserve">№  </w:t>
            </w:r>
          </w:p>
        </w:tc>
        <w:tc>
          <w:tcPr>
            <w:tcW w:w="5159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Наименование документа</w:t>
            </w:r>
          </w:p>
        </w:tc>
        <w:tc>
          <w:tcPr>
            <w:tcW w:w="140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Номер документа</w:t>
            </w:r>
          </w:p>
        </w:tc>
        <w:tc>
          <w:tcPr>
            <w:tcW w:w="2531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Дата документа</w:t>
            </w:r>
          </w:p>
        </w:tc>
      </w:tr>
      <w:tr w:rsidR="00A63495" w:rsidTr="004C517C">
        <w:tc>
          <w:tcPr>
            <w:tcW w:w="937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1</w:t>
            </w:r>
          </w:p>
        </w:tc>
        <w:tc>
          <w:tcPr>
            <w:tcW w:w="5159" w:type="dxa"/>
          </w:tcPr>
          <w:p w:rsidR="00A63495" w:rsidRDefault="00A63495" w:rsidP="004C517C">
            <w:pPr>
              <w:pStyle w:val="20"/>
              <w:shd w:val="clear" w:color="auto" w:fill="auto"/>
            </w:pPr>
            <w:proofErr w:type="gramStart"/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04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  <w:tc>
          <w:tcPr>
            <w:tcW w:w="253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937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2</w:t>
            </w:r>
          </w:p>
        </w:tc>
        <w:tc>
          <w:tcPr>
            <w:tcW w:w="5159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 xml:space="preserve">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04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  <w:tc>
          <w:tcPr>
            <w:tcW w:w="253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937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3</w:t>
            </w:r>
          </w:p>
        </w:tc>
        <w:tc>
          <w:tcPr>
            <w:tcW w:w="5159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r>
              <w:lastRenderedPageBreak/>
              <w:t>статьей 49 Градостроительного кодекса Российской Федерации)</w:t>
            </w:r>
          </w:p>
        </w:tc>
        <w:tc>
          <w:tcPr>
            <w:tcW w:w="1404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  <w:tc>
          <w:tcPr>
            <w:tcW w:w="253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937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5159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04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  <w:tc>
          <w:tcPr>
            <w:tcW w:w="253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</w:tbl>
    <w:p w:rsidR="00A63495" w:rsidRDefault="00A63495" w:rsidP="00A63495">
      <w:pPr>
        <w:pStyle w:val="20"/>
        <w:shd w:val="clear" w:color="auto" w:fill="auto"/>
        <w:ind w:firstLine="740"/>
      </w:pPr>
      <w:r>
        <w:t>Приложение: ____________________________________________________</w:t>
      </w:r>
    </w:p>
    <w:p w:rsidR="00A63495" w:rsidRDefault="00A63495" w:rsidP="00A63495">
      <w:pPr>
        <w:pStyle w:val="20"/>
        <w:shd w:val="clear" w:color="auto" w:fill="auto"/>
        <w:ind w:firstLine="740"/>
      </w:pPr>
      <w:r>
        <w:t>Номер телефона и адрес электронной почты для связи: _______________________ Результат предоставления услуги прошу:</w:t>
      </w:r>
    </w:p>
    <w:p w:rsidR="00A63495" w:rsidRDefault="00A63495" w:rsidP="00A63495">
      <w:pPr>
        <w:pStyle w:val="20"/>
        <w:shd w:val="clear" w:color="auto" w:fill="auto"/>
        <w:ind w:firstLine="740"/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A63495" w:rsidTr="004C517C">
        <w:tc>
          <w:tcPr>
            <w:tcW w:w="595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411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595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411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595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411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595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направить на бумажном носителе на почтовый адрес:___________________________________</w:t>
            </w:r>
          </w:p>
        </w:tc>
        <w:tc>
          <w:tcPr>
            <w:tcW w:w="411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5954" w:type="dxa"/>
          </w:tcPr>
          <w:p w:rsidR="00A63495" w:rsidRDefault="00A63495" w:rsidP="004C517C">
            <w:pPr>
              <w:pStyle w:val="20"/>
              <w:shd w:val="clear" w:color="auto" w:fill="auto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111" w:type="dxa"/>
          </w:tcPr>
          <w:p w:rsidR="00A63495" w:rsidRDefault="00A63495" w:rsidP="004C517C">
            <w:pPr>
              <w:pStyle w:val="20"/>
              <w:shd w:val="clear" w:color="auto" w:fill="auto"/>
            </w:pPr>
          </w:p>
        </w:tc>
      </w:tr>
      <w:tr w:rsidR="00A63495" w:rsidTr="004C517C">
        <w:tc>
          <w:tcPr>
            <w:tcW w:w="10065" w:type="dxa"/>
            <w:gridSpan w:val="2"/>
          </w:tcPr>
          <w:p w:rsidR="00A63495" w:rsidRPr="00BE1555" w:rsidRDefault="00A63495" w:rsidP="004C517C">
            <w:pPr>
              <w:pStyle w:val="20"/>
              <w:shd w:val="clear" w:color="auto" w:fill="auto"/>
              <w:jc w:val="center"/>
              <w:rPr>
                <w:sz w:val="20"/>
                <w:szCs w:val="20"/>
              </w:rPr>
            </w:pPr>
            <w:r w:rsidRPr="00BE1555"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Default="00A63495" w:rsidP="00A63495">
      <w:pPr>
        <w:rPr>
          <w:sz w:val="2"/>
          <w:szCs w:val="2"/>
        </w:rPr>
      </w:pPr>
    </w:p>
    <w:p w:rsidR="00A63495" w:rsidRPr="002559E6" w:rsidRDefault="00A63495" w:rsidP="00A63495">
      <w:pPr>
        <w:rPr>
          <w:sz w:val="2"/>
          <w:szCs w:val="2"/>
        </w:rPr>
      </w:pPr>
    </w:p>
    <w:p w:rsidR="00A63495" w:rsidRDefault="00A63495" w:rsidP="00A63495">
      <w:pPr>
        <w:pStyle w:val="20"/>
        <w:pBdr>
          <w:top w:val="single" w:sz="4" w:space="1" w:color="auto"/>
        </w:pBdr>
        <w:shd w:val="clear" w:color="auto" w:fill="auto"/>
        <w:ind w:firstLine="740"/>
        <w:jc w:val="center"/>
      </w:pPr>
      <w:r>
        <w:t xml:space="preserve">Подпись                                              Фамилия, имя, отчество </w:t>
      </w:r>
      <w:bookmarkStart w:id="1" w:name="_GoBack"/>
      <w:bookmarkEnd w:id="1"/>
    </w:p>
    <w:sectPr w:rsidR="00A63495" w:rsidSect="000B70F0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8" w:rsidRDefault="00B31608" w:rsidP="00B31608">
      <w:r>
        <w:separator/>
      </w:r>
    </w:p>
  </w:endnote>
  <w:endnote w:type="continuationSeparator" w:id="0">
    <w:p w:rsidR="00B31608" w:rsidRDefault="00B31608" w:rsidP="00B3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75038"/>
      <w:docPartObj>
        <w:docPartGallery w:val="Page Numbers (Bottom of Page)"/>
        <w:docPartUnique/>
      </w:docPartObj>
    </w:sdtPr>
    <w:sdtEndPr/>
    <w:sdtContent>
      <w:p w:rsidR="00B31608" w:rsidRDefault="00B316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95">
          <w:rPr>
            <w:noProof/>
          </w:rPr>
          <w:t>1</w:t>
        </w:r>
        <w:r>
          <w:fldChar w:fldCharType="end"/>
        </w:r>
      </w:p>
    </w:sdtContent>
  </w:sdt>
  <w:p w:rsidR="00B31608" w:rsidRDefault="00B31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8" w:rsidRDefault="00B31608" w:rsidP="00B31608">
      <w:r>
        <w:separator/>
      </w:r>
    </w:p>
  </w:footnote>
  <w:footnote w:type="continuationSeparator" w:id="0">
    <w:p w:rsidR="00B31608" w:rsidRDefault="00B31608" w:rsidP="00B3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004C"/>
    <w:multiLevelType w:val="hybridMultilevel"/>
    <w:tmpl w:val="EB9C5AD8"/>
    <w:lvl w:ilvl="0" w:tplc="A150FE3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EC"/>
    <w:rsid w:val="00251BAB"/>
    <w:rsid w:val="0042633D"/>
    <w:rsid w:val="009C6844"/>
    <w:rsid w:val="00A63495"/>
    <w:rsid w:val="00B31608"/>
    <w:rsid w:val="00CA3E4B"/>
    <w:rsid w:val="00D025EC"/>
    <w:rsid w:val="00E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4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608"/>
  </w:style>
  <w:style w:type="paragraph" w:styleId="a5">
    <w:name w:val="footer"/>
    <w:basedOn w:val="a"/>
    <w:link w:val="a6"/>
    <w:uiPriority w:val="99"/>
    <w:unhideWhenUsed/>
    <w:rsid w:val="00B3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608"/>
  </w:style>
  <w:style w:type="character" w:customStyle="1" w:styleId="3">
    <w:name w:val="Основной текст (3)_"/>
    <w:basedOn w:val="a0"/>
    <w:link w:val="30"/>
    <w:rsid w:val="00A6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34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6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A6349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34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3495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634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63495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63495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A634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4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608"/>
  </w:style>
  <w:style w:type="paragraph" w:styleId="a5">
    <w:name w:val="footer"/>
    <w:basedOn w:val="a"/>
    <w:link w:val="a6"/>
    <w:uiPriority w:val="99"/>
    <w:unhideWhenUsed/>
    <w:rsid w:val="00B3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608"/>
  </w:style>
  <w:style w:type="character" w:customStyle="1" w:styleId="3">
    <w:name w:val="Основной текст (3)_"/>
    <w:basedOn w:val="a0"/>
    <w:link w:val="30"/>
    <w:rsid w:val="00A6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34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6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A6349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34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3495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634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63495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63495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A634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2022-12-07T04:12:00Z</dcterms:created>
  <dcterms:modified xsi:type="dcterms:W3CDTF">2023-05-23T00:59:00Z</dcterms:modified>
</cp:coreProperties>
</file>