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08629A" w:rsidRPr="00794D0B" w:rsidTr="00D84230">
        <w:tc>
          <w:tcPr>
            <w:tcW w:w="5493" w:type="dxa"/>
            <w:tcBorders>
              <w:bottom w:val="single" w:sz="4" w:space="0" w:color="auto"/>
            </w:tcBorders>
          </w:tcPr>
          <w:p w:rsidR="0008629A" w:rsidRPr="00794D0B" w:rsidRDefault="00777E06" w:rsidP="00D8423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835520">
              <w:rPr>
                <w:rFonts w:ascii="Calibri" w:hAnsi="Calibri" w:cs="Calibri"/>
              </w:rPr>
              <w:t>Управление жилищно-коммунального хозяйства, архитектуры и градостроительства</w:t>
            </w:r>
            <w:r>
              <w:rPr>
                <w:rFonts w:ascii="Calibri" w:hAnsi="Calibri" w:cs="Calibri"/>
              </w:rPr>
              <w:t xml:space="preserve"> </w:t>
            </w:r>
            <w:r w:rsidRPr="00CD388A">
              <w:rPr>
                <w:rFonts w:ascii="Calibri" w:hAnsi="Calibri" w:cs="Calibri"/>
              </w:rPr>
              <w:t>Администраци</w:t>
            </w:r>
            <w:r>
              <w:rPr>
                <w:rFonts w:ascii="Calibri" w:hAnsi="Calibri" w:cs="Calibri"/>
              </w:rPr>
              <w:t>и  муниципального образования «</w:t>
            </w:r>
            <w:proofErr w:type="spellStart"/>
            <w:r w:rsidRPr="00835520">
              <w:rPr>
                <w:rFonts w:ascii="Calibri" w:hAnsi="Calibri" w:cs="Calibri"/>
              </w:rPr>
              <w:t>Среднеканский</w:t>
            </w:r>
            <w:proofErr w:type="spellEnd"/>
            <w:r w:rsidRPr="00CD388A">
              <w:rPr>
                <w:rFonts w:ascii="Calibri" w:hAnsi="Calibri" w:cs="Calibri"/>
              </w:rPr>
              <w:t xml:space="preserve"> муниципальный округ</w:t>
            </w:r>
            <w:r>
              <w:rPr>
                <w:rFonts w:ascii="Calibri" w:hAnsi="Calibri" w:cs="Calibri"/>
              </w:rPr>
              <w:t>»</w:t>
            </w:r>
            <w:bookmarkStart w:id="0" w:name="_GoBack"/>
            <w:bookmarkEnd w:id="0"/>
          </w:p>
        </w:tc>
      </w:tr>
      <w:tr w:rsidR="0008629A" w:rsidRPr="00794D0B" w:rsidTr="00D84230">
        <w:tc>
          <w:tcPr>
            <w:tcW w:w="5493" w:type="dxa"/>
            <w:tcBorders>
              <w:top w:val="single" w:sz="4" w:space="0" w:color="auto"/>
            </w:tcBorders>
          </w:tcPr>
          <w:p w:rsidR="0008629A" w:rsidRPr="00794D0B" w:rsidRDefault="0008629A" w:rsidP="00D8423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0"/>
                <w:szCs w:val="20"/>
              </w:rPr>
            </w:pPr>
            <w:r w:rsidRPr="00794D0B">
              <w:rPr>
                <w:rFonts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08629A" w:rsidRPr="00794D0B" w:rsidRDefault="0008629A" w:rsidP="00D84230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ЗАЯВЛЕНИЕ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Об исправлении допущенных опечаток и ошибок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b/>
          <w:bCs/>
          <w:sz w:val="28"/>
          <w:szCs w:val="28"/>
        </w:rPr>
        <w:t>в градостроительном плане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"___"_________20__ г.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1. Сведения о заявителе: &lt;4&gt;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6379"/>
        <w:gridCol w:w="1871"/>
      </w:tblGrid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Реквизиты документа, удостоверяющего личность (не указывается в случае, если заявителем является индивидуальным предпринимателем)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1.1.3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заявителем является индивидуальный предприниматель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Полное наименование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1.2.3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Идентификационный номер налогоплательщика - юридического лица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2. Сведения о выданном градостроительном плане земельного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участка, </w:t>
      </w:r>
      <w:proofErr w:type="gramStart"/>
      <w:r w:rsidRPr="00794D0B">
        <w:rPr>
          <w:rFonts w:cs="Times New Roman"/>
          <w:sz w:val="28"/>
          <w:szCs w:val="28"/>
        </w:rPr>
        <w:t>содержащему</w:t>
      </w:r>
      <w:proofErr w:type="gramEnd"/>
      <w:r w:rsidRPr="00794D0B">
        <w:rPr>
          <w:rFonts w:cs="Times New Roman"/>
          <w:sz w:val="28"/>
          <w:szCs w:val="28"/>
        </w:rPr>
        <w:t xml:space="preserve">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969"/>
        <w:gridCol w:w="2126"/>
        <w:gridCol w:w="2093"/>
      </w:tblGrid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 xml:space="preserve">Орган, выдавший градостроительный план </w:t>
            </w:r>
            <w:r w:rsidRPr="00794D0B">
              <w:rPr>
                <w:rFonts w:cs="Times New Roman"/>
                <w:sz w:val="28"/>
                <w:szCs w:val="28"/>
              </w:rPr>
              <w:lastRenderedPageBreak/>
              <w:t>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lastRenderedPageBreak/>
              <w:t>Номер документа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Дата документа</w:t>
            </w:r>
          </w:p>
        </w:tc>
      </w:tr>
      <w:tr w:rsidR="00627B83" w:rsidRPr="00794D0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3. Обоснование для внесения исправлений в градостроительный план земельного участка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410"/>
        <w:gridCol w:w="2552"/>
        <w:gridCol w:w="3402"/>
      </w:tblGrid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3.1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указанные в градостроительном плане земельного участка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Данные (сведения), которые необходимо указать в градостроительном плане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Обоснование с указанием реквизит</w:t>
            </w:r>
            <w:proofErr w:type="gramStart"/>
            <w:r w:rsidRPr="00794D0B">
              <w:rPr>
                <w:rFonts w:cs="Times New Roman"/>
                <w:sz w:val="28"/>
                <w:szCs w:val="28"/>
              </w:rPr>
              <w:t>а(</w:t>
            </w:r>
            <w:proofErr w:type="gramEnd"/>
            <w:r w:rsidRPr="00794D0B">
              <w:rPr>
                <w:rFonts w:cs="Times New Roman"/>
                <w:sz w:val="28"/>
                <w:szCs w:val="28"/>
              </w:rPr>
              <w:t>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 документа(-</w:t>
            </w:r>
            <w:proofErr w:type="spellStart"/>
            <w:r w:rsidRPr="00794D0B">
              <w:rPr>
                <w:rFonts w:cs="Times New Roman"/>
                <w:sz w:val="28"/>
                <w:szCs w:val="28"/>
              </w:rPr>
              <w:t>ов</w:t>
            </w:r>
            <w:proofErr w:type="spellEnd"/>
            <w:r w:rsidRPr="00794D0B">
              <w:rPr>
                <w:rFonts w:cs="Times New Roman"/>
                <w:sz w:val="28"/>
                <w:szCs w:val="28"/>
              </w:rPr>
              <w:t>), документации, на основании которых принималось решение о выдаче градостроительного плана земельного участка</w:t>
            </w:r>
          </w:p>
        </w:tc>
      </w:tr>
      <w:tr w:rsidR="00627B83" w:rsidRPr="00794D0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Прошу внести изменения в градостроительный план земельного участка, содержащий опечатку/ошибку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Приложение: 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Номер телефона и адрес электронной почты для связи: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Результат рассмотрения настоящего заявления прошу: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1134"/>
      </w:tblGrid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 / 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7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627B83" w:rsidRPr="00794D0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B83" w:rsidRPr="00794D0B" w:rsidRDefault="00627B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794D0B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>___________________________________________________________________________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line="240" w:lineRule="auto"/>
        <w:jc w:val="both"/>
        <w:rPr>
          <w:rFonts w:cs="Courier New"/>
          <w:sz w:val="20"/>
          <w:szCs w:val="20"/>
        </w:rPr>
      </w:pPr>
      <w:r w:rsidRPr="00794D0B">
        <w:rPr>
          <w:rFonts w:cs="Courier New"/>
          <w:sz w:val="20"/>
          <w:szCs w:val="20"/>
        </w:rPr>
        <w:t xml:space="preserve">    </w:t>
      </w:r>
      <w:proofErr w:type="gramStart"/>
      <w:r w:rsidRPr="00794D0B">
        <w:rPr>
          <w:rFonts w:cs="Courier New"/>
          <w:sz w:val="20"/>
          <w:szCs w:val="20"/>
        </w:rPr>
        <w:t>(должность)      (подпись)     (фамилия, имя, отчество (при наличии)</w:t>
      </w:r>
      <w:proofErr w:type="gramEnd"/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Дата _______________________________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>--------------------------------</w:t>
      </w:r>
    </w:p>
    <w:p w:rsidR="00627B83" w:rsidRPr="00794D0B" w:rsidRDefault="00627B83" w:rsidP="00627B8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cs="Times New Roman"/>
          <w:sz w:val="28"/>
          <w:szCs w:val="28"/>
        </w:rPr>
      </w:pPr>
      <w:r w:rsidRPr="00794D0B">
        <w:rPr>
          <w:rFonts w:cs="Times New Roman"/>
          <w:sz w:val="28"/>
          <w:szCs w:val="28"/>
        </w:rPr>
        <w:t xml:space="preserve">&lt;4&gt; Заявителями являются правообладатели земельных участков, а также иные лица, указанные в </w:t>
      </w:r>
      <w:hyperlink r:id="rId5" w:history="1">
        <w:r w:rsidRPr="00794D0B">
          <w:rPr>
            <w:rFonts w:cs="Times New Roman"/>
            <w:sz w:val="28"/>
            <w:szCs w:val="28"/>
          </w:rPr>
          <w:t>части 1.1 статьи 57.3</w:t>
        </w:r>
      </w:hyperlink>
      <w:r w:rsidRPr="00794D0B">
        <w:rPr>
          <w:rFonts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627B83" w:rsidRPr="00794D0B" w:rsidRDefault="00627B83" w:rsidP="00627B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 w:val="28"/>
          <w:szCs w:val="28"/>
        </w:rPr>
      </w:pPr>
    </w:p>
    <w:p w:rsidR="00465E24" w:rsidRPr="00794D0B" w:rsidRDefault="00465E24"/>
    <w:sectPr w:rsidR="00465E24" w:rsidRPr="00794D0B" w:rsidSect="00D84230">
      <w:pgSz w:w="11905" w:h="16838"/>
      <w:pgMar w:top="850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5A3"/>
    <w:rsid w:val="0008629A"/>
    <w:rsid w:val="001D7AE2"/>
    <w:rsid w:val="00465E24"/>
    <w:rsid w:val="00627B83"/>
    <w:rsid w:val="00777E06"/>
    <w:rsid w:val="00794D0B"/>
    <w:rsid w:val="00E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71026&amp;dst=319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6</cp:revision>
  <dcterms:created xsi:type="dcterms:W3CDTF">2024-12-06T03:43:00Z</dcterms:created>
  <dcterms:modified xsi:type="dcterms:W3CDTF">2025-06-04T10:14:00Z</dcterms:modified>
</cp:coreProperties>
</file>