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77507C" w:rsidTr="001E1092">
        <w:tc>
          <w:tcPr>
            <w:tcW w:w="5493" w:type="dxa"/>
            <w:tcBorders>
              <w:bottom w:val="single" w:sz="4" w:space="0" w:color="auto"/>
            </w:tcBorders>
          </w:tcPr>
          <w:p w:rsidR="0077507C" w:rsidRDefault="00AE2FE5" w:rsidP="001E10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77507C" w:rsidTr="001E1092">
        <w:tc>
          <w:tcPr>
            <w:tcW w:w="5493" w:type="dxa"/>
            <w:tcBorders>
              <w:top w:val="single" w:sz="4" w:space="0" w:color="auto"/>
            </w:tcBorders>
          </w:tcPr>
          <w:p w:rsidR="0077507C" w:rsidRPr="00CD388A" w:rsidRDefault="0077507C" w:rsidP="001E10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77507C" w:rsidRPr="00CD388A" w:rsidRDefault="0077507C" w:rsidP="001E10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07C">
        <w:rPr>
          <w:rFonts w:ascii="Calibri" w:hAnsi="Calibri" w:cs="Calibri"/>
          <w:b/>
          <w:bCs/>
        </w:rPr>
        <w:t>ЗАЯВЛЕНИЕ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07C">
        <w:rPr>
          <w:rFonts w:ascii="Calibri" w:hAnsi="Calibri" w:cs="Calibri"/>
          <w:b/>
          <w:bCs/>
        </w:rPr>
        <w:t>о внесении изменений в разрешение на ввод объекта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07C">
        <w:rPr>
          <w:rFonts w:ascii="Calibri" w:hAnsi="Calibri" w:cs="Calibri"/>
          <w:b/>
          <w:bCs/>
        </w:rPr>
        <w:t>в эксплуатацию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"__" __________ 20___ года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 xml:space="preserve">В соответствии с </w:t>
      </w:r>
      <w:hyperlink r:id="rId5" w:history="1">
        <w:r w:rsidRPr="0077507C">
          <w:rPr>
            <w:rFonts w:ascii="Calibri" w:hAnsi="Calibri" w:cs="Calibri"/>
            <w:bCs/>
          </w:rPr>
          <w:t>частью 5.1 статьи 55</w:t>
        </w:r>
      </w:hyperlink>
      <w:r w:rsidRPr="0077507C">
        <w:rPr>
          <w:rFonts w:ascii="Calibri" w:hAnsi="Calibri" w:cs="Calibri"/>
          <w:bCs/>
        </w:rPr>
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Фамилия, имя, отчество (при наличии)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Сведения о юридическом лице: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Полное наименование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Основной государственный регистрационный номер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 xml:space="preserve">необходимо внести изменения в соответствии с </w:t>
      </w:r>
      <w:hyperlink r:id="rId6" w:history="1">
        <w:r w:rsidRPr="0077507C">
          <w:rPr>
            <w:rFonts w:ascii="Calibri" w:hAnsi="Calibri" w:cs="Calibri"/>
            <w:bCs/>
          </w:rPr>
          <w:t>частью 5.1 статьи 55</w:t>
        </w:r>
      </w:hyperlink>
      <w:r w:rsidRPr="0077507C">
        <w:rPr>
          <w:rFonts w:ascii="Calibri" w:hAnsi="Calibri" w:cs="Calibri"/>
          <w:bCs/>
        </w:rPr>
        <w:t xml:space="preserve"> Градостроительного кодекса Российской Федерации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  <w:sectPr w:rsidR="0077507C" w:rsidRPr="0077507C" w:rsidSect="0077507C">
          <w:type w:val="continuous"/>
          <w:pgSz w:w="11905" w:h="16838"/>
          <w:pgMar w:top="567" w:right="850" w:bottom="709" w:left="1701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773"/>
        <w:gridCol w:w="2126"/>
        <w:gridCol w:w="2835"/>
      </w:tblGrid>
      <w:tr w:rsidR="0077507C" w:rsidRPr="0077507C" w:rsidTr="007750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lastRenderedPageBreak/>
              <w:t>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Номер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Дата документа</w:t>
            </w:r>
          </w:p>
        </w:tc>
      </w:tr>
      <w:tr w:rsidR="0077507C" w:rsidRPr="0077507C" w:rsidTr="007750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  <w:sectPr w:rsidR="0077507C" w:rsidRPr="0077507C" w:rsidSect="0077507C">
          <w:type w:val="continuous"/>
          <w:pgSz w:w="11905" w:h="16838"/>
          <w:pgMar w:top="709" w:right="850" w:bottom="850" w:left="850" w:header="0" w:footer="0" w:gutter="0"/>
          <w:cols w:space="720"/>
          <w:noEndnote/>
          <w:docGrid w:linePitch="299"/>
        </w:sect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3. Сведения об объекте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lastRenderedPageBreak/>
              <w:t>3.2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Адрес (местоположение) объекта:</w:t>
            </w:r>
          </w:p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  <w:i/>
                <w:iCs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4. Сведения о разрешении на строительство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  <w:sectPr w:rsidR="0077507C" w:rsidRPr="0077507C" w:rsidSect="0077507C">
          <w:type w:val="continuous"/>
          <w:pgSz w:w="11905" w:h="16838"/>
          <w:pgMar w:top="850" w:right="850" w:bottom="709" w:left="1701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397"/>
        <w:gridCol w:w="2178"/>
        <w:gridCol w:w="2585"/>
      </w:tblGrid>
      <w:tr w:rsidR="0077507C" w:rsidRPr="0077507C" w:rsidTr="007750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lastRenderedPageBreak/>
              <w:t>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Орган, выдавший разрешение на строительство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Номер документа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Дата документа</w:t>
            </w:r>
          </w:p>
        </w:tc>
      </w:tr>
      <w:tr w:rsidR="0077507C" w:rsidRPr="0077507C" w:rsidTr="007750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  <w:sectPr w:rsidR="0077507C" w:rsidRPr="0077507C" w:rsidSect="0077507C">
          <w:type w:val="continuous"/>
          <w:pgSz w:w="11905" w:h="16838"/>
          <w:pgMar w:top="709" w:right="850" w:bottom="850" w:left="850" w:header="0" w:footer="0" w:gutter="0"/>
          <w:cols w:space="720"/>
          <w:noEndnote/>
          <w:docGrid w:linePitch="299"/>
        </w:sect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5. Сведения о земельном участке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5.1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 xml:space="preserve">(указывается в случае, предусмотренном </w:t>
      </w:r>
      <w:hyperlink r:id="rId7" w:history="1">
        <w:r w:rsidRPr="0077507C">
          <w:rPr>
            <w:rFonts w:ascii="Calibri" w:hAnsi="Calibri" w:cs="Calibri"/>
            <w:bCs/>
          </w:rPr>
          <w:t>частью 3.5 статьи 55</w:t>
        </w:r>
      </w:hyperlink>
      <w:r w:rsidRPr="0077507C">
        <w:rPr>
          <w:rFonts w:ascii="Calibri" w:hAnsi="Calibri" w:cs="Calibri"/>
          <w:bCs/>
        </w:rPr>
        <w:t xml:space="preserve"> Градостроительного кодекса Российской Федерации)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15"/>
        <w:gridCol w:w="2075"/>
        <w:gridCol w:w="2075"/>
      </w:tblGrid>
      <w:tr w:rsidR="0077507C" w:rsidRPr="007750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Орган, выдавший разрешение на ввод объекта в эксплуатацию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Номер документа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Дата документа</w:t>
            </w:r>
          </w:p>
        </w:tc>
      </w:tr>
      <w:tr w:rsidR="0077507C" w:rsidRPr="007750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 xml:space="preserve">7. </w:t>
      </w:r>
      <w:proofErr w:type="gramStart"/>
      <w:r w:rsidRPr="0077507C">
        <w:rPr>
          <w:rFonts w:ascii="Calibri" w:hAnsi="Calibri" w:cs="Calibri"/>
          <w:bCs/>
        </w:rPr>
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77507C">
        <w:rPr>
          <w:rFonts w:ascii="Calibri" w:hAnsi="Calibri" w:cs="Calibri"/>
          <w:bCs/>
        </w:rPr>
        <w:t>машино</w:t>
      </w:r>
      <w:proofErr w:type="spellEnd"/>
      <w:r w:rsidRPr="0077507C">
        <w:rPr>
          <w:rFonts w:ascii="Calibri" w:hAnsi="Calibri" w:cs="Calibri"/>
          <w:bCs/>
        </w:rPr>
        <w:t xml:space="preserve">-места </w:t>
      </w:r>
      <w:r w:rsidRPr="0077507C">
        <w:rPr>
          <w:rFonts w:ascii="Calibri" w:hAnsi="Calibri" w:cs="Calibri"/>
          <w:bCs/>
          <w:i/>
          <w:iCs/>
        </w:rPr>
        <w:t xml:space="preserve">(не заполняется в случаях, указанных в </w:t>
      </w:r>
      <w:hyperlink r:id="rId8" w:history="1">
        <w:r w:rsidRPr="0077507C">
          <w:rPr>
            <w:rFonts w:ascii="Calibri" w:hAnsi="Calibri" w:cs="Calibri"/>
            <w:bCs/>
            <w:i/>
            <w:iCs/>
          </w:rPr>
          <w:t>пунктах 1</w:t>
        </w:r>
      </w:hyperlink>
      <w:r w:rsidRPr="0077507C">
        <w:rPr>
          <w:rFonts w:ascii="Calibri" w:hAnsi="Calibri" w:cs="Calibri"/>
          <w:bCs/>
          <w:i/>
          <w:iCs/>
        </w:rPr>
        <w:t xml:space="preserve"> - </w:t>
      </w:r>
      <w:hyperlink r:id="rId9" w:history="1">
        <w:r w:rsidRPr="0077507C">
          <w:rPr>
            <w:rFonts w:ascii="Calibri" w:hAnsi="Calibri" w:cs="Calibri"/>
            <w:bCs/>
            <w:i/>
            <w:iCs/>
          </w:rPr>
          <w:t>2 части 3.9 статьи 55</w:t>
        </w:r>
      </w:hyperlink>
      <w:r w:rsidRPr="0077507C">
        <w:rPr>
          <w:rFonts w:ascii="Calibri" w:hAnsi="Calibri" w:cs="Calibri"/>
          <w:bCs/>
          <w:i/>
          <w:iCs/>
        </w:rPr>
        <w:t xml:space="preserve"> Градостроительного кодекса Российской Федерации)</w:t>
      </w:r>
      <w:proofErr w:type="gramEnd"/>
    </w:p>
    <w:p w:rsidR="0077507C" w:rsidRPr="0077507C" w:rsidRDefault="0077507C" w:rsidP="007750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Строительство, реконструкция здания, сооружения осуществлялись застройщиком без привлечения средств иных лиц/строительство, реконструкция здания, сооружения осуществлялись с привлечением средств иных лиц</w:t>
      </w:r>
      <w:proofErr w:type="gramStart"/>
      <w:r w:rsidRPr="0077507C">
        <w:rPr>
          <w:rFonts w:ascii="Calibri" w:hAnsi="Calibri" w:cs="Calibri"/>
          <w:bCs/>
        </w:rPr>
        <w:t>.</w:t>
      </w:r>
      <w:proofErr w:type="gramEnd"/>
      <w:r w:rsidRPr="0077507C">
        <w:rPr>
          <w:rFonts w:ascii="Calibri" w:hAnsi="Calibri" w:cs="Calibri"/>
          <w:bCs/>
        </w:rPr>
        <w:t xml:space="preserve"> (</w:t>
      </w:r>
      <w:proofErr w:type="gramStart"/>
      <w:r w:rsidRPr="0077507C">
        <w:rPr>
          <w:rFonts w:ascii="Calibri" w:hAnsi="Calibri" w:cs="Calibri"/>
          <w:bCs/>
        </w:rPr>
        <w:t>н</w:t>
      </w:r>
      <w:proofErr w:type="gramEnd"/>
      <w:r w:rsidRPr="0077507C">
        <w:rPr>
          <w:rFonts w:ascii="Calibri" w:hAnsi="Calibri" w:cs="Calibri"/>
          <w:bCs/>
        </w:rPr>
        <w:t>енужное зачеркнуть)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507C">
        <w:rPr>
          <w:rFonts w:ascii="Courier New" w:hAnsi="Courier New" w:cs="Courier New"/>
          <w:sz w:val="20"/>
          <w:szCs w:val="20"/>
        </w:rPr>
        <w:t>┌──┐Подтверждаю,   что   строительство,  реконструкция  здания,  сооружения</w:t>
      </w:r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507C">
        <w:rPr>
          <w:rFonts w:ascii="Courier New" w:hAnsi="Courier New" w:cs="Courier New"/>
          <w:sz w:val="20"/>
          <w:szCs w:val="20"/>
        </w:rPr>
        <w:t>└──┘осуществлялись  застройщиком без привлечения средств иных лиц и выражаю</w:t>
      </w:r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507C">
        <w:rPr>
          <w:rFonts w:ascii="Courier New" w:hAnsi="Courier New" w:cs="Courier New"/>
          <w:sz w:val="20"/>
          <w:szCs w:val="20"/>
        </w:rPr>
        <w:t>согласие  застройщика  на  осуществление  государственной регистрации права</w:t>
      </w:r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507C">
        <w:rPr>
          <w:rFonts w:ascii="Courier New" w:hAnsi="Courier New" w:cs="Courier New"/>
          <w:sz w:val="20"/>
          <w:szCs w:val="20"/>
        </w:rPr>
        <w:t>собственности   застройщика   на  построенные,  реконструированные  здание,</w:t>
      </w:r>
      <w:proofErr w:type="gramEnd"/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507C">
        <w:rPr>
          <w:rFonts w:ascii="Courier New" w:hAnsi="Courier New" w:cs="Courier New"/>
          <w:sz w:val="20"/>
          <w:szCs w:val="20"/>
        </w:rPr>
        <w:t xml:space="preserve">сооружение  и  (или)  на  все  расположенные  в  </w:t>
      </w:r>
      <w:proofErr w:type="gramStart"/>
      <w:r w:rsidRPr="0077507C">
        <w:rPr>
          <w:rFonts w:ascii="Courier New" w:hAnsi="Courier New" w:cs="Courier New"/>
          <w:sz w:val="20"/>
          <w:szCs w:val="20"/>
        </w:rPr>
        <w:t>таких</w:t>
      </w:r>
      <w:proofErr w:type="gramEnd"/>
      <w:r w:rsidRPr="0077507C">
        <w:rPr>
          <w:rFonts w:ascii="Courier New" w:hAnsi="Courier New" w:cs="Courier New"/>
          <w:sz w:val="20"/>
          <w:szCs w:val="20"/>
        </w:rPr>
        <w:t xml:space="preserve">  здании,  сооружении</w:t>
      </w:r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507C">
        <w:rPr>
          <w:rFonts w:ascii="Courier New" w:hAnsi="Courier New" w:cs="Courier New"/>
          <w:sz w:val="20"/>
          <w:szCs w:val="20"/>
        </w:rPr>
        <w:t xml:space="preserve">помещения, </w:t>
      </w:r>
      <w:proofErr w:type="spellStart"/>
      <w:r w:rsidRPr="0077507C">
        <w:rPr>
          <w:rFonts w:ascii="Courier New" w:hAnsi="Courier New" w:cs="Courier New"/>
          <w:sz w:val="20"/>
          <w:szCs w:val="20"/>
        </w:rPr>
        <w:t>машино</w:t>
      </w:r>
      <w:proofErr w:type="spellEnd"/>
      <w:r w:rsidRPr="0077507C">
        <w:rPr>
          <w:rFonts w:ascii="Courier New" w:hAnsi="Courier New" w:cs="Courier New"/>
          <w:sz w:val="20"/>
          <w:szCs w:val="20"/>
        </w:rPr>
        <w:t>-места.</w:t>
      </w:r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507C">
        <w:rPr>
          <w:rFonts w:ascii="Courier New" w:hAnsi="Courier New" w:cs="Courier New"/>
          <w:sz w:val="20"/>
          <w:szCs w:val="20"/>
        </w:rPr>
        <w:t>┌──┐Подтверждаю,   что   строительство,  реконструкция  здания,  сооружения</w:t>
      </w:r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507C">
        <w:rPr>
          <w:rFonts w:ascii="Courier New" w:hAnsi="Courier New" w:cs="Courier New"/>
          <w:sz w:val="20"/>
          <w:szCs w:val="20"/>
        </w:rPr>
        <w:lastRenderedPageBreak/>
        <w:t>└──┘осуществлялись  с  привлечением  средств застройщика и иного лица (иных</w:t>
      </w:r>
      <w:proofErr w:type="gramEnd"/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507C">
        <w:rPr>
          <w:rFonts w:ascii="Courier New" w:hAnsi="Courier New" w:cs="Courier New"/>
          <w:sz w:val="20"/>
          <w:szCs w:val="20"/>
        </w:rPr>
        <w:t xml:space="preserve">лиц)   и   выражаю   согласие  застройщика  и  иного  лица  (иных  лиц)  </w:t>
      </w:r>
      <w:proofErr w:type="gramStart"/>
      <w:r w:rsidRPr="0077507C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507C">
        <w:rPr>
          <w:rFonts w:ascii="Courier New" w:hAnsi="Courier New" w:cs="Courier New"/>
          <w:sz w:val="20"/>
          <w:szCs w:val="20"/>
        </w:rPr>
        <w:t>осуществление государственной регистрации права собственности застройщика и</w:t>
      </w:r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507C">
        <w:rPr>
          <w:rFonts w:ascii="Courier New" w:hAnsi="Courier New" w:cs="Courier New"/>
          <w:sz w:val="20"/>
          <w:szCs w:val="20"/>
        </w:rPr>
        <w:t xml:space="preserve">(или)  указанного  лица  (указанных лиц) </w:t>
      </w:r>
      <w:proofErr w:type="gramStart"/>
      <w:r w:rsidRPr="0077507C">
        <w:rPr>
          <w:rFonts w:ascii="Courier New" w:hAnsi="Courier New" w:cs="Courier New"/>
          <w:sz w:val="20"/>
          <w:szCs w:val="20"/>
        </w:rPr>
        <w:t>на</w:t>
      </w:r>
      <w:proofErr w:type="gramEnd"/>
      <w:r w:rsidRPr="0077507C">
        <w:rPr>
          <w:rFonts w:ascii="Courier New" w:hAnsi="Courier New" w:cs="Courier New"/>
          <w:sz w:val="20"/>
          <w:szCs w:val="20"/>
        </w:rPr>
        <w:t xml:space="preserve"> построенные, реконструированные</w:t>
      </w:r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507C">
        <w:rPr>
          <w:rFonts w:ascii="Courier New" w:hAnsi="Courier New" w:cs="Courier New"/>
          <w:sz w:val="20"/>
          <w:szCs w:val="20"/>
        </w:rPr>
        <w:t xml:space="preserve">здание,  сооружение и (или) на все расположенные в </w:t>
      </w:r>
      <w:proofErr w:type="gramStart"/>
      <w:r w:rsidRPr="0077507C">
        <w:rPr>
          <w:rFonts w:ascii="Courier New" w:hAnsi="Courier New" w:cs="Courier New"/>
          <w:sz w:val="20"/>
          <w:szCs w:val="20"/>
        </w:rPr>
        <w:t>таких</w:t>
      </w:r>
      <w:proofErr w:type="gramEnd"/>
      <w:r w:rsidRPr="0077507C">
        <w:rPr>
          <w:rFonts w:ascii="Courier New" w:hAnsi="Courier New" w:cs="Courier New"/>
          <w:sz w:val="20"/>
          <w:szCs w:val="20"/>
        </w:rPr>
        <w:t xml:space="preserve"> здании, сооружении</w:t>
      </w:r>
    </w:p>
    <w:p w:rsidR="0077507C" w:rsidRPr="0077507C" w:rsidRDefault="0077507C" w:rsidP="007750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507C">
        <w:rPr>
          <w:rFonts w:ascii="Courier New" w:hAnsi="Courier New" w:cs="Courier New"/>
          <w:sz w:val="20"/>
          <w:szCs w:val="20"/>
        </w:rPr>
        <w:t xml:space="preserve">помещения, </w:t>
      </w:r>
      <w:proofErr w:type="spellStart"/>
      <w:r w:rsidRPr="0077507C">
        <w:rPr>
          <w:rFonts w:ascii="Courier New" w:hAnsi="Courier New" w:cs="Courier New"/>
          <w:sz w:val="20"/>
          <w:szCs w:val="20"/>
        </w:rPr>
        <w:t>машино</w:t>
      </w:r>
      <w:proofErr w:type="spellEnd"/>
      <w:r w:rsidRPr="0077507C">
        <w:rPr>
          <w:rFonts w:ascii="Courier New" w:hAnsi="Courier New" w:cs="Courier New"/>
          <w:sz w:val="20"/>
          <w:szCs w:val="20"/>
        </w:rPr>
        <w:t>-места.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Сведения об уплате государственной пошлины за осуществление государственной регистрации прав: _____________________________________________________________________________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35"/>
        <w:gridCol w:w="2249"/>
        <w:gridCol w:w="1474"/>
      </w:tblGrid>
      <w:tr w:rsidR="00AE2FE5" w:rsidTr="00277F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AE2FE5" w:rsidTr="00277F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Pr="00C4549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7C4CE7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2FE5" w:rsidTr="00277F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Pr="00C4549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C4CE7">
              <w:rPr>
                <w:rFonts w:ascii="Calibri" w:hAnsi="Calibri" w:cs="Calibri"/>
              </w:rPr>
              <w:t xml:space="preserve">Заключение органа государственного строительного </w:t>
            </w:r>
            <w:proofErr w:type="gramStart"/>
            <w:r w:rsidRPr="007C4CE7">
              <w:rPr>
                <w:rFonts w:ascii="Calibri" w:hAnsi="Calibri" w:cs="Calibri"/>
              </w:rPr>
              <w:t>надзора</w:t>
            </w:r>
            <w:proofErr w:type="gramEnd"/>
            <w:r w:rsidRPr="007C4CE7">
              <w:rPr>
                <w:rFonts w:ascii="Calibri" w:hAnsi="Calibri" w:cs="Calibri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      </w:r>
            <w:hyperlink r:id="rId10" w:anchor="/document/12138258/entry/4938" w:history="1">
              <w:r w:rsidRPr="007C4CE7">
                <w:rPr>
                  <w:rFonts w:ascii="Calibri" w:hAnsi="Calibri" w:cs="Calibri"/>
                </w:rPr>
                <w:t>частями 3.8</w:t>
              </w:r>
            </w:hyperlink>
            <w:r w:rsidRPr="007C4CE7">
              <w:rPr>
                <w:rFonts w:ascii="Calibri" w:hAnsi="Calibri" w:cs="Calibri"/>
              </w:rPr>
              <w:t> и </w:t>
            </w:r>
            <w:hyperlink r:id="rId11" w:anchor="/document/12138258/entry/4939" w:history="1">
              <w:r w:rsidRPr="007C4CE7">
                <w:rPr>
                  <w:rFonts w:ascii="Calibri" w:hAnsi="Calibri" w:cs="Calibri"/>
                </w:rPr>
                <w:t>3.9 статьи 49</w:t>
              </w:r>
            </w:hyperlink>
            <w:r w:rsidRPr="007C4CE7">
              <w:rPr>
                <w:rFonts w:ascii="Calibri" w:hAnsi="Calibri" w:cs="Calibri"/>
              </w:rPr>
              <w:t> 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 </w:t>
            </w:r>
            <w:hyperlink r:id="rId12" w:anchor="/document/12138258/entry/5401" w:history="1">
              <w:r w:rsidRPr="007C4CE7">
                <w:rPr>
                  <w:rFonts w:ascii="Calibri" w:hAnsi="Calibri" w:cs="Calibri"/>
                </w:rPr>
                <w:t>частью 1 статьи 54</w:t>
              </w:r>
            </w:hyperlink>
            <w:r w:rsidRPr="007C4CE7">
              <w:rPr>
                <w:rFonts w:ascii="Calibri" w:hAnsi="Calibri" w:cs="Calibri"/>
              </w:rPr>
              <w:t> Градостроительного кодекса Российской Федерации)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2FE5" w:rsidTr="00277F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Pr="007C4CE7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C4CE7">
              <w:rPr>
                <w:rFonts w:ascii="Calibri" w:hAnsi="Calibri" w:cs="Calibri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 </w:t>
            </w:r>
            <w:hyperlink r:id="rId13" w:anchor="/document/12138258/entry/5407" w:history="1">
              <w:r w:rsidRPr="007C4CE7">
                <w:rPr>
                  <w:rFonts w:ascii="Calibri" w:hAnsi="Calibri" w:cs="Calibri"/>
                </w:rPr>
                <w:t>частью 7 статьи 54</w:t>
              </w:r>
            </w:hyperlink>
            <w:r w:rsidRPr="007C4CE7">
              <w:rPr>
                <w:rFonts w:ascii="Calibri" w:hAnsi="Calibri" w:cs="Calibri"/>
              </w:rPr>
              <w:t> Градостроительного кодекса Российской Федерации)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E5" w:rsidRDefault="00AE2FE5" w:rsidP="0027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E2FE5" w:rsidRDefault="00AE2FE5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AE2FE5" w:rsidRPr="0077507C" w:rsidRDefault="00AE2FE5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bookmarkStart w:id="0" w:name="_GoBack"/>
      <w:bookmarkEnd w:id="0"/>
      <w:r w:rsidRPr="0077507C">
        <w:rPr>
          <w:rFonts w:ascii="Calibri" w:hAnsi="Calibri" w:cs="Calibri"/>
          <w:bCs/>
        </w:rPr>
        <w:t>Приложение:_________________________________________________________________</w:t>
      </w:r>
    </w:p>
    <w:p w:rsidR="0077507C" w:rsidRPr="0077507C" w:rsidRDefault="0077507C" w:rsidP="007750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Номер телефона и адрес электронной почты для связи:_____________________________</w:t>
      </w:r>
    </w:p>
    <w:p w:rsidR="0077507C" w:rsidRPr="0077507C" w:rsidRDefault="0077507C" w:rsidP="007750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Результат предоставления услуги прошу: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340"/>
        <w:gridCol w:w="4450"/>
        <w:gridCol w:w="936"/>
        <w:gridCol w:w="85"/>
      </w:tblGrid>
      <w:tr w:rsidR="0077507C" w:rsidRPr="0077507C"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выдать на бумажном носителе при личном обращении в уполномоченный орган, расположенный по адресу:_______________________________________________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направить на бумажном носителе на почтовый адрес: _____________________________________________________________________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  <w:i/>
                <w:iCs/>
              </w:rPr>
              <w:t>Указывается один из перечисленных способов</w:t>
            </w:r>
          </w:p>
        </w:tc>
      </w:tr>
      <w:tr w:rsidR="0077507C" w:rsidRPr="0077507C">
        <w:trPr>
          <w:gridAfter w:val="1"/>
          <w:wAfter w:w="85" w:type="dxa"/>
        </w:trPr>
        <w:tc>
          <w:tcPr>
            <w:tcW w:w="1729" w:type="dxa"/>
            <w:vAlign w:val="bottom"/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40" w:type="dxa"/>
            <w:vAlign w:val="bottom"/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bottom"/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rPr>
          <w:gridAfter w:val="1"/>
          <w:wAfter w:w="85" w:type="dxa"/>
        </w:trPr>
        <w:tc>
          <w:tcPr>
            <w:tcW w:w="1729" w:type="dxa"/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(подпись)</w:t>
            </w:r>
          </w:p>
        </w:tc>
        <w:tc>
          <w:tcPr>
            <w:tcW w:w="340" w:type="dxa"/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proofErr w:type="gramStart"/>
            <w:r w:rsidRPr="0077507C">
              <w:rPr>
                <w:rFonts w:ascii="Calibri" w:hAnsi="Calibri" w:cs="Calibri"/>
                <w:bCs/>
              </w:rPr>
              <w:t>(фамилия, имя, отчество (при наличии)</w:t>
            </w:r>
            <w:proofErr w:type="gramEnd"/>
          </w:p>
        </w:tc>
      </w:tr>
    </w:tbl>
    <w:p w:rsidR="0029195B" w:rsidRPr="0077507C" w:rsidRDefault="0029195B" w:rsidP="0077507C"/>
    <w:sectPr w:rsidR="0029195B" w:rsidRPr="0077507C" w:rsidSect="0077507C">
      <w:type w:val="continuous"/>
      <w:pgSz w:w="11905" w:h="16838"/>
      <w:pgMar w:top="850" w:right="850" w:bottom="56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FA"/>
    <w:rsid w:val="0029195B"/>
    <w:rsid w:val="0077507C"/>
    <w:rsid w:val="008B00FA"/>
    <w:rsid w:val="00A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915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102049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808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login.consultant.ru/link/?req=doc&amp;base=RZB&amp;n=471026&amp;dst=38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9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2024-12-05T03:44:00Z</dcterms:created>
  <dcterms:modified xsi:type="dcterms:W3CDTF">2025-05-13T02:49:00Z</dcterms:modified>
</cp:coreProperties>
</file>