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25EEC" w:rsidTr="00D8137A">
        <w:tc>
          <w:tcPr>
            <w:tcW w:w="5493" w:type="dxa"/>
            <w:tcBorders>
              <w:bottom w:val="single" w:sz="4" w:space="0" w:color="auto"/>
            </w:tcBorders>
          </w:tcPr>
          <w:p w:rsidR="00125EEC" w:rsidRDefault="00492793" w:rsidP="00D813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125EEC" w:rsidTr="00D8137A">
        <w:tc>
          <w:tcPr>
            <w:tcW w:w="5493" w:type="dxa"/>
            <w:tcBorders>
              <w:top w:val="single" w:sz="4" w:space="0" w:color="auto"/>
            </w:tcBorders>
          </w:tcPr>
          <w:p w:rsidR="00125EEC" w:rsidRPr="00CD388A" w:rsidRDefault="00125EEC" w:rsidP="00D8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</w:t>
            </w:r>
            <w:bookmarkStart w:id="0" w:name="_GoBack"/>
            <w:bookmarkEnd w:id="0"/>
            <w:r w:rsidRPr="00CD388A">
              <w:rPr>
                <w:rFonts w:ascii="Calibri" w:hAnsi="Calibri" w:cs="Calibri"/>
                <w:sz w:val="20"/>
                <w:szCs w:val="20"/>
              </w:rPr>
              <w:t>тного самоуправления)</w:t>
            </w:r>
          </w:p>
          <w:p w:rsidR="00125EEC" w:rsidRPr="00CD388A" w:rsidRDefault="00125EEC" w:rsidP="00D81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строительство.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строительство,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126"/>
        <w:gridCol w:w="1985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789"/>
        <w:gridCol w:w="2789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указанные в разрешении на </w:t>
            </w:r>
            <w:r>
              <w:rPr>
                <w:rFonts w:ascii="Calibri" w:hAnsi="Calibri" w:cs="Calibri"/>
              </w:rPr>
              <w:lastRenderedPageBreak/>
              <w:t>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Данные (сведения), которые необходимо </w:t>
            </w:r>
            <w:r>
              <w:rPr>
                <w:rFonts w:ascii="Calibri" w:hAnsi="Calibri" w:cs="Calibri"/>
              </w:rPr>
              <w:lastRenderedPageBreak/>
              <w:t>указать в разрешении на 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lastRenderedPageBreak/>
              <w:t>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878"/>
      </w:tblGrid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47D8" w:rsidRDefault="000D47D8"/>
    <w:sectPr w:rsidR="000D47D8" w:rsidSect="00D813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D47D8"/>
    <w:rsid w:val="00125EEC"/>
    <w:rsid w:val="002A09B3"/>
    <w:rsid w:val="004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2024-12-04T06:13:00Z</dcterms:created>
  <dcterms:modified xsi:type="dcterms:W3CDTF">2024-12-19T04:50:00Z</dcterms:modified>
</cp:coreProperties>
</file>