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65" w:rsidRDefault="009E7365" w:rsidP="004D5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65">
        <w:rPr>
          <w:rFonts w:ascii="Times New Roman" w:hAnsi="Times New Roman" w:cs="Times New Roman"/>
          <w:b/>
          <w:sz w:val="28"/>
          <w:szCs w:val="28"/>
        </w:rPr>
        <w:t>Реквизиты ИФНС № 1 по Магаданской области:</w:t>
      </w:r>
    </w:p>
    <w:p w:rsidR="009E7365" w:rsidRDefault="009E7365" w:rsidP="004D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D5A7F">
        <w:rPr>
          <w:rFonts w:cstheme="minorHAnsi"/>
          <w:b/>
          <w:bCs/>
          <w:sz w:val="24"/>
          <w:szCs w:val="24"/>
          <w:u w:val="single"/>
        </w:rPr>
        <w:t>ПЛАТА ЗА ПРЕДОСТАВЛЕНИЕ СВЕДЕНИЙ, СОДЕРЖАЩИХСЯ В ЕДИНОМ ГОСУДАР</w:t>
      </w:r>
      <w:r w:rsidR="00416627">
        <w:rPr>
          <w:rFonts w:cstheme="minorHAnsi"/>
          <w:b/>
          <w:bCs/>
          <w:sz w:val="24"/>
          <w:szCs w:val="24"/>
          <w:u w:val="single"/>
        </w:rPr>
        <w:t>СТВЕННОМ</w:t>
      </w:r>
      <w:r w:rsidRPr="004D5A7F">
        <w:rPr>
          <w:rFonts w:cstheme="minorHAnsi"/>
          <w:b/>
          <w:bCs/>
          <w:sz w:val="24"/>
          <w:szCs w:val="24"/>
          <w:u w:val="single"/>
        </w:rPr>
        <w:t xml:space="preserve"> РЕЕСТРЕ ЮРИДИЧЕСКИХ ЛИЦ (ЕГРЮЛ), ИНДИВИДУАЛЬНЫХ ПРЕДПРИНИМАТЕЛЕЙ (ЕГРИП)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b/>
          <w:bCs/>
          <w:sz w:val="24"/>
          <w:szCs w:val="24"/>
        </w:rPr>
        <w:t>РЕКВИЗИТЫ ПЕРЕЧИСЛЕНИЯ</w:t>
      </w:r>
      <w:r w:rsidRPr="004D5A7F">
        <w:rPr>
          <w:rFonts w:cstheme="minorHAnsi"/>
          <w:sz w:val="24"/>
          <w:szCs w:val="24"/>
        </w:rPr>
        <w:t>:</w:t>
      </w:r>
    </w:p>
    <w:p w:rsidR="009E7365" w:rsidRPr="004D5A7F" w:rsidRDefault="009E7365" w:rsidP="004D5A7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4"/>
        </w:rPr>
      </w:pPr>
      <w:r w:rsidRPr="004D5A7F">
        <w:rPr>
          <w:rFonts w:asciiTheme="minorHAnsi" w:hAnsiTheme="minorHAnsi" w:cstheme="minorHAnsi"/>
          <w:sz w:val="24"/>
        </w:rPr>
        <w:t>В поле «Получатель»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sz w:val="24"/>
          <w:szCs w:val="24"/>
        </w:rPr>
        <w:t>ИНН 4900009740, КПП 490901001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sz w:val="24"/>
          <w:szCs w:val="24"/>
        </w:rPr>
        <w:t>УФК Министерства финансов РФ по Магаданской области (Межрайонная ИФНС № 1 по Магаданской области).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sz w:val="24"/>
          <w:szCs w:val="24"/>
        </w:rPr>
        <w:t xml:space="preserve">Счет </w:t>
      </w:r>
      <w:r w:rsidR="00380551" w:rsidRPr="00380551">
        <w:rPr>
          <w:rFonts w:cstheme="minorHAnsi"/>
          <w:sz w:val="24"/>
          <w:szCs w:val="24"/>
        </w:rPr>
        <w:t>40101810505070010001</w:t>
      </w:r>
      <w:r w:rsidRPr="004D5A7F">
        <w:rPr>
          <w:rFonts w:cstheme="minorHAnsi"/>
          <w:sz w:val="24"/>
          <w:szCs w:val="24"/>
        </w:rPr>
        <w:t xml:space="preserve"> в ГРКЦ ГУ Банка России по Магаданской области, г. Магадан, БИК 044442001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sz w:val="24"/>
          <w:szCs w:val="24"/>
        </w:rPr>
        <w:t xml:space="preserve">ОКТМО 44701000 (г. Магадан, п. Сокол, п. </w:t>
      </w:r>
      <w:proofErr w:type="spellStart"/>
      <w:r w:rsidRPr="004D5A7F">
        <w:rPr>
          <w:rFonts w:cstheme="minorHAnsi"/>
          <w:sz w:val="24"/>
          <w:szCs w:val="24"/>
        </w:rPr>
        <w:t>Уптар</w:t>
      </w:r>
      <w:proofErr w:type="spellEnd"/>
      <w:r w:rsidRPr="004D5A7F">
        <w:rPr>
          <w:rFonts w:cstheme="minorHAnsi"/>
          <w:sz w:val="24"/>
          <w:szCs w:val="24"/>
        </w:rPr>
        <w:t xml:space="preserve">) 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5A7F">
        <w:rPr>
          <w:rFonts w:cstheme="minorHAnsi"/>
          <w:b/>
          <w:sz w:val="24"/>
          <w:szCs w:val="24"/>
        </w:rPr>
        <w:t>Код бюджетной классификации (КБК)</w:t>
      </w:r>
      <w:r w:rsidRPr="004D5A7F">
        <w:rPr>
          <w:rFonts w:cstheme="minorHAnsi"/>
          <w:sz w:val="24"/>
          <w:szCs w:val="24"/>
        </w:rPr>
        <w:t xml:space="preserve"> – </w:t>
      </w:r>
      <w:r w:rsidRPr="004D5A7F">
        <w:rPr>
          <w:rFonts w:cstheme="minorHAnsi"/>
          <w:b/>
          <w:sz w:val="24"/>
          <w:szCs w:val="24"/>
        </w:rPr>
        <w:t>182 113 01020 01 6000 130</w:t>
      </w:r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4D5A7F" w:rsidRPr="004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B0"/>
    <w:rsid w:val="002F244B"/>
    <w:rsid w:val="00353544"/>
    <w:rsid w:val="00380551"/>
    <w:rsid w:val="00416627"/>
    <w:rsid w:val="004D5A7F"/>
    <w:rsid w:val="00567CB0"/>
    <w:rsid w:val="009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7365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9E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E7365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7365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9E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E7365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Новопольцева Юлия Александровна</cp:lastModifiedBy>
  <cp:revision>4</cp:revision>
  <dcterms:created xsi:type="dcterms:W3CDTF">2015-01-21T01:59:00Z</dcterms:created>
  <dcterms:modified xsi:type="dcterms:W3CDTF">2019-02-12T04:10:00Z</dcterms:modified>
</cp:coreProperties>
</file>