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A537BA" w:rsidRPr="00A537BA">
        <w:tc>
          <w:tcPr>
            <w:tcW w:w="3969" w:type="dxa"/>
            <w:vMerge w:val="restart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В департамент строительства, архитектуры, технического и экологического контроля мэрии города Магадана</w:t>
            </w: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от кого: _____________________________</w:t>
            </w: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(полное наименование, ИНН, ОГРН юридического лица, ИП)</w:t>
            </w: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(контактный телефон, электронная почта, место нахождения, почтовый адрес)</w:t>
            </w: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3969" w:type="dxa"/>
            <w:vMerge w:val="restart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место жительства, почтовый адрес физического лица)</w:t>
            </w:r>
            <w:proofErr w:type="gramEnd"/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3969" w:type="dxa"/>
            <w:vMerge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при наличии) представителя, реквизиты документа, подтверждающего его полномочия)</w:t>
            </w:r>
          </w:p>
        </w:tc>
      </w:tr>
    </w:tbl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b/>
          <w:bCs/>
          <w:sz w:val="24"/>
          <w:szCs w:val="24"/>
        </w:rPr>
        <w:t>о выдаче разрешения на использование земель, земельного</w:t>
      </w: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b/>
          <w:bCs/>
          <w:sz w:val="24"/>
          <w:szCs w:val="24"/>
        </w:rPr>
        <w:t xml:space="preserve">участка или части земельного участка, </w:t>
      </w:r>
      <w:proofErr w:type="gramStart"/>
      <w:r w:rsidRPr="00A537BA"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b/>
          <w:bCs/>
          <w:sz w:val="24"/>
          <w:szCs w:val="24"/>
        </w:rPr>
        <w:t>в государственной или муниципальной собственности</w:t>
      </w: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7BA" w:rsidRPr="00A537BA" w:rsidRDefault="00A537BA" w:rsidP="00A537B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7B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A6E99">
          <w:rPr>
            <w:rFonts w:ascii="Times New Roman" w:hAnsi="Times New Roman" w:cs="Times New Roman"/>
            <w:sz w:val="24"/>
            <w:szCs w:val="24"/>
          </w:rPr>
          <w:t>статьями 39.33</w:t>
        </w:r>
      </w:hyperlink>
      <w:r w:rsidRPr="00A537B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DA6E99">
          <w:rPr>
            <w:rFonts w:ascii="Times New Roman" w:hAnsi="Times New Roman" w:cs="Times New Roman"/>
            <w:sz w:val="24"/>
            <w:szCs w:val="24"/>
          </w:rPr>
          <w:t>39.34</w:t>
        </w:r>
      </w:hyperlink>
      <w:r w:rsidRPr="00A537B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(либо в соответствии со </w:t>
      </w:r>
      <w:hyperlink r:id="rId8" w:history="1">
        <w:r w:rsidRPr="00DA6E99">
          <w:rPr>
            <w:rFonts w:ascii="Times New Roman" w:hAnsi="Times New Roman" w:cs="Times New Roman"/>
            <w:sz w:val="24"/>
            <w:szCs w:val="24"/>
          </w:rPr>
          <w:t>статьей 39.36</w:t>
        </w:r>
      </w:hyperlink>
      <w:r w:rsidRPr="00A537B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hyperlink r:id="rId9" w:history="1">
        <w:r w:rsidRPr="00DA6E9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537BA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 от 27.02.2015 N 141-пп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Магаданской области</w:t>
      </w:r>
      <w:proofErr w:type="gramEnd"/>
      <w:r w:rsidRPr="00A537BA">
        <w:rPr>
          <w:rFonts w:ascii="Times New Roman" w:hAnsi="Times New Roman" w:cs="Times New Roman"/>
          <w:sz w:val="24"/>
          <w:szCs w:val="24"/>
        </w:rPr>
        <w:t xml:space="preserve">"), #прошу выдать разрешение на использование земельного участка (части земельного участка </w:t>
      </w:r>
      <w:hyperlink w:anchor="Par71" w:history="1">
        <w:r w:rsidRPr="00DA6E99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A537BA">
        <w:rPr>
          <w:rFonts w:ascii="Times New Roman" w:hAnsi="Times New Roman" w:cs="Times New Roman"/>
          <w:sz w:val="24"/>
          <w:szCs w:val="24"/>
        </w:rPr>
        <w:t>, земель государственной неразграниченной собственности) либо разрешение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сервитута#:</w:t>
      </w:r>
    </w:p>
    <w:p w:rsidR="00A537BA" w:rsidRPr="00A537BA" w:rsidRDefault="00A537BA" w:rsidP="00A537B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i/>
          <w:iCs/>
          <w:sz w:val="24"/>
          <w:szCs w:val="24"/>
        </w:rPr>
        <w:t>(выбрать нужное)</w:t>
      </w: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7824"/>
      </w:tblGrid>
      <w:tr w:rsidR="00A537BA" w:rsidRPr="00A537BA">
        <w:tc>
          <w:tcPr>
            <w:tcW w:w="1245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на землях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(муниципальной собственности, государственной неразграниченной собственности)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вид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 xml:space="preserve">(из перечня видов объектов, установленных </w:t>
            </w:r>
            <w:hyperlink r:id="rId10" w:history="1">
              <w:r w:rsidRPr="00DA6E9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A6E9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03.12.2014 N 1300)</w:t>
            </w: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использования земель или земельного участка (части земельного участка)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использования/размещения земель или земельного участка: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 xml:space="preserve">(в пределах сроков, установленных </w:t>
            </w:r>
            <w:hyperlink r:id="rId11" w:history="1">
              <w:r w:rsidRPr="00DA6E99">
                <w:rPr>
                  <w:rFonts w:ascii="Times New Roman" w:hAnsi="Times New Roman" w:cs="Times New Roman"/>
                  <w:sz w:val="24"/>
                  <w:szCs w:val="24"/>
                </w:rPr>
                <w:t>пунктом 1 статьи 39.34</w:t>
              </w:r>
            </w:hyperlink>
            <w:r w:rsidRPr="00DA6E9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Федерации/предполагаемый срок использования земель или земельного участка (срок использования земель или земельного уч</w:t>
            </w:r>
            <w:bookmarkStart w:id="0" w:name="_GoBack"/>
            <w:bookmarkEnd w:id="0"/>
            <w:r w:rsidRPr="00DA6E99">
              <w:rPr>
                <w:rFonts w:ascii="Times New Roman" w:hAnsi="Times New Roman" w:cs="Times New Roman"/>
                <w:sz w:val="24"/>
                <w:szCs w:val="24"/>
              </w:rPr>
              <w:t>астка не может превышать срок размещения и эксплуатации объекта);</w:t>
            </w: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E9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вырубке деревьев </w:t>
            </w:r>
            <w:hyperlink w:anchor="Par72" w:history="1">
              <w:r w:rsidRPr="00DA6E99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DA6E99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 ______________________________________________________</w:t>
            </w:r>
          </w:p>
        </w:tc>
      </w:tr>
      <w:tr w:rsidR="00A537BA" w:rsidRPr="00A537BA"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340"/>
        <w:gridCol w:w="1871"/>
        <w:gridCol w:w="340"/>
        <w:gridCol w:w="4252"/>
      </w:tblGrid>
      <w:tr w:rsidR="00A537BA" w:rsidRPr="00A537BA">
        <w:tc>
          <w:tcPr>
            <w:tcW w:w="2235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BA" w:rsidRPr="00A537BA">
        <w:tc>
          <w:tcPr>
            <w:tcW w:w="2235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0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(фамилия и инициалы уполномоченного лица организации, направляющей заявление</w:t>
            </w:r>
            <w:proofErr w:type="gramEnd"/>
          </w:p>
        </w:tc>
      </w:tr>
    </w:tbl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4762"/>
      </w:tblGrid>
      <w:tr w:rsidR="00A537BA" w:rsidRPr="00A537BA">
        <w:tc>
          <w:tcPr>
            <w:tcW w:w="1526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BA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537BA" w:rsidRPr="00A537BA" w:rsidRDefault="00A53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B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537BA" w:rsidRPr="00A537BA" w:rsidRDefault="00A537BA" w:rsidP="00A537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A537BA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A537B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537BA">
        <w:rPr>
          <w:rFonts w:ascii="Times New Roman" w:hAnsi="Times New Roman" w:cs="Times New Roman"/>
          <w:sz w:val="24"/>
          <w:szCs w:val="24"/>
        </w:rPr>
        <w:t>казать, если требуется использование только части земельного участка.</w:t>
      </w:r>
    </w:p>
    <w:p w:rsidR="00A537BA" w:rsidRPr="00A537BA" w:rsidRDefault="00A537BA" w:rsidP="00A537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2"/>
      <w:bookmarkEnd w:id="2"/>
      <w:r w:rsidRPr="00A537BA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A537B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537BA">
        <w:rPr>
          <w:rFonts w:ascii="Times New Roman" w:hAnsi="Times New Roman" w:cs="Times New Roman"/>
          <w:sz w:val="24"/>
          <w:szCs w:val="24"/>
        </w:rPr>
        <w:t>кажите количество и вид деревьев и кустарников, которые необходимо вырубить в связи с использованием земельного участка.</w:t>
      </w:r>
    </w:p>
    <w:p w:rsidR="00A537BA" w:rsidRPr="00A537BA" w:rsidRDefault="00A537BA" w:rsidP="00A5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FF" w:rsidRPr="00A537BA" w:rsidRDefault="008A23FF">
      <w:pPr>
        <w:rPr>
          <w:rFonts w:ascii="Times New Roman" w:hAnsi="Times New Roman" w:cs="Times New Roman"/>
          <w:sz w:val="24"/>
          <w:szCs w:val="24"/>
        </w:rPr>
      </w:pPr>
    </w:p>
    <w:sectPr w:rsidR="008A23FF" w:rsidRPr="00A537BA" w:rsidSect="00FA32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75A8"/>
    <w:multiLevelType w:val="multilevel"/>
    <w:tmpl w:val="6408DE26"/>
    <w:lvl w:ilvl="0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7"/>
    <w:rsid w:val="008A23FF"/>
    <w:rsid w:val="00A537BA"/>
    <w:rsid w:val="00AA3E87"/>
    <w:rsid w:val="00DA6E99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одпункт договора"/>
    <w:basedOn w:val="a2"/>
    <w:qFormat/>
    <w:rsid w:val="00FB5F73"/>
    <w:pPr>
      <w:numPr>
        <w:ilvl w:val="2"/>
        <w:numId w:val="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">
    <w:name w:val="Пункт договора"/>
    <w:basedOn w:val="a2"/>
    <w:qFormat/>
    <w:rsid w:val="00FB5F73"/>
    <w:pPr>
      <w:numPr>
        <w:ilvl w:val="1"/>
        <w:numId w:val="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Раздел договора"/>
    <w:basedOn w:val="a1"/>
    <w:next w:val="a0"/>
    <w:qFormat/>
    <w:rsid w:val="00FB5F73"/>
    <w:pPr>
      <w:numPr>
        <w:ilvl w:val="0"/>
      </w:numPr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одпункт договора"/>
    <w:basedOn w:val="a2"/>
    <w:qFormat/>
    <w:rsid w:val="00FB5F73"/>
    <w:pPr>
      <w:numPr>
        <w:ilvl w:val="2"/>
        <w:numId w:val="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">
    <w:name w:val="Пункт договора"/>
    <w:basedOn w:val="a2"/>
    <w:qFormat/>
    <w:rsid w:val="00FB5F73"/>
    <w:pPr>
      <w:numPr>
        <w:ilvl w:val="1"/>
        <w:numId w:val="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Раздел договора"/>
    <w:basedOn w:val="a1"/>
    <w:next w:val="a0"/>
    <w:qFormat/>
    <w:rsid w:val="00FB5F73"/>
    <w:pPr>
      <w:numPr>
        <w:ilvl w:val="0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18&amp;dst=109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54318&amp;dst=10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4318&amp;dst=2010" TargetMode="External"/><Relationship Id="rId11" Type="http://schemas.openxmlformats.org/officeDocument/2006/relationships/hyperlink" Target="https://login.consultant.ru/link/?req=doc&amp;base=RZB&amp;n=454318&amp;dst=10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1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9&amp;n=77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Екатерина Владимировна</dc:creator>
  <cp:lastModifiedBy>Веселовская Елена Павловна</cp:lastModifiedBy>
  <cp:revision>3</cp:revision>
  <dcterms:created xsi:type="dcterms:W3CDTF">2024-05-22T05:55:00Z</dcterms:created>
  <dcterms:modified xsi:type="dcterms:W3CDTF">2024-07-18T00:02:00Z</dcterms:modified>
</cp:coreProperties>
</file>